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A3527" w14:textId="77777777" w:rsidR="00582AEA" w:rsidRPr="00D85601" w:rsidRDefault="00FB316D">
      <w:pPr>
        <w:pStyle w:val="H2"/>
        <w:rPr>
          <w:sz w:val="36"/>
        </w:rPr>
      </w:pPr>
      <w:r w:rsidRPr="00D85601">
        <w:rPr>
          <w:sz w:val="36"/>
        </w:rPr>
        <w:t>NESA Program Annual Course Reports - Revised2016</w:t>
      </w:r>
    </w:p>
    <w:p w14:paraId="23A61421" w14:textId="77777777" w:rsidR="00582AEA" w:rsidRDefault="00582AEA"/>
    <w:p w14:paraId="355EEC50" w14:textId="77777777" w:rsidR="00582AEA" w:rsidRDefault="00582AEA">
      <w:pPr>
        <w:pStyle w:val="BlockSeparator"/>
      </w:pPr>
    </w:p>
    <w:p w14:paraId="159C86FE" w14:textId="77777777" w:rsidR="00582AEA" w:rsidRDefault="00FB316D">
      <w:pPr>
        <w:pStyle w:val="BlockStartLabel"/>
      </w:pPr>
      <w:r>
        <w:t>Start of Block: Introduction</w:t>
      </w:r>
    </w:p>
    <w:p w14:paraId="30F36E27" w14:textId="77777777" w:rsidR="00582AEA" w:rsidRDefault="00582AEA"/>
    <w:p w14:paraId="05D5AAA2" w14:textId="77777777" w:rsidR="00582AEA" w:rsidRDefault="00FB316D">
      <w:pPr>
        <w:keepNext/>
      </w:pPr>
      <w:r>
        <w:t>Q1 NESA Program Annual Course Report</w:t>
      </w:r>
    </w:p>
    <w:p w14:paraId="70FFC1DF" w14:textId="77777777" w:rsidR="00582AEA" w:rsidRDefault="00582AEA"/>
    <w:p w14:paraId="1EBD6A9F" w14:textId="77777777" w:rsidR="00582AEA" w:rsidRDefault="00FB316D">
      <w:pPr>
        <w:keepNext/>
      </w:pPr>
      <w:r>
        <w:t xml:space="preserve">Q2 </w:t>
      </w:r>
      <w:proofErr w:type="gramStart"/>
      <w:r>
        <w:t>For</w:t>
      </w:r>
      <w:proofErr w:type="gramEnd"/>
      <w:r>
        <w:t xml:space="preserve"> which school year are you reporting?</w:t>
      </w:r>
    </w:p>
    <w:p w14:paraId="63B00ABC" w14:textId="77777777" w:rsidR="00582AEA" w:rsidRDefault="00FB316D">
      <w:pPr>
        <w:pStyle w:val="ListParagraph"/>
        <w:keepNext/>
        <w:numPr>
          <w:ilvl w:val="0"/>
          <w:numId w:val="4"/>
        </w:numPr>
      </w:pPr>
      <w:r>
        <w:t xml:space="preserve">MAY-AUG 2012, SEPT-DEC 2012, JAN-APR 2013 </w:t>
      </w:r>
    </w:p>
    <w:p w14:paraId="7398B83E" w14:textId="77777777" w:rsidR="00582AEA" w:rsidRDefault="00FB316D">
      <w:pPr>
        <w:pStyle w:val="ListParagraph"/>
        <w:keepNext/>
        <w:numPr>
          <w:ilvl w:val="0"/>
          <w:numId w:val="4"/>
        </w:numPr>
      </w:pPr>
      <w:r>
        <w:t xml:space="preserve">MAY-AUG 2013, SEPT-DEC 2013, JAN-APR 2014 </w:t>
      </w:r>
    </w:p>
    <w:p w14:paraId="44E11C95" w14:textId="77777777" w:rsidR="00582AEA" w:rsidRDefault="00FB316D">
      <w:pPr>
        <w:pStyle w:val="ListParagraph"/>
        <w:keepNext/>
        <w:numPr>
          <w:ilvl w:val="0"/>
          <w:numId w:val="4"/>
        </w:numPr>
      </w:pPr>
      <w:r>
        <w:t xml:space="preserve">MAY-AUG 2014, SEPT-DEC 2014, JAN-APR 2015 </w:t>
      </w:r>
    </w:p>
    <w:p w14:paraId="0B1255ED" w14:textId="77777777" w:rsidR="00582AEA" w:rsidRDefault="00FB316D">
      <w:pPr>
        <w:pStyle w:val="ListParagraph"/>
        <w:keepNext/>
        <w:numPr>
          <w:ilvl w:val="0"/>
          <w:numId w:val="4"/>
        </w:numPr>
      </w:pPr>
      <w:r>
        <w:t xml:space="preserve">MAY-AUG 2015, SEPT-DEC 2015, JAN-APR 2016 </w:t>
      </w:r>
    </w:p>
    <w:p w14:paraId="597717BF" w14:textId="77777777" w:rsidR="00582AEA" w:rsidRDefault="00FB316D">
      <w:pPr>
        <w:pStyle w:val="ListParagraph"/>
        <w:keepNext/>
        <w:numPr>
          <w:ilvl w:val="0"/>
          <w:numId w:val="4"/>
        </w:numPr>
      </w:pPr>
      <w:r>
        <w:t xml:space="preserve">MAY-AUG 2016, SEPT-DEC 2016, JAN-APR 2017 </w:t>
      </w:r>
    </w:p>
    <w:p w14:paraId="48D6F27F" w14:textId="77777777" w:rsidR="00582AEA" w:rsidRDefault="00FB316D">
      <w:pPr>
        <w:pStyle w:val="ListParagraph"/>
        <w:keepNext/>
        <w:numPr>
          <w:ilvl w:val="0"/>
          <w:numId w:val="4"/>
        </w:numPr>
      </w:pPr>
      <w:r>
        <w:t xml:space="preserve">MAY-AUG 2017, SEPT-DEC 2017, JAN-APR 2018 </w:t>
      </w:r>
    </w:p>
    <w:p w14:paraId="7921D27E" w14:textId="77777777" w:rsidR="00582AEA" w:rsidRDefault="00FB316D">
      <w:pPr>
        <w:pStyle w:val="ListParagraph"/>
        <w:keepNext/>
        <w:numPr>
          <w:ilvl w:val="0"/>
          <w:numId w:val="4"/>
        </w:numPr>
      </w:pPr>
      <w:r>
        <w:t xml:space="preserve">MAY-AUG 2018, SEPT-DEC 2018, JAN-APR 2019 </w:t>
      </w:r>
    </w:p>
    <w:p w14:paraId="21951C3E" w14:textId="77777777" w:rsidR="00582AEA" w:rsidRDefault="00FB316D">
      <w:pPr>
        <w:pStyle w:val="ListParagraph"/>
        <w:keepNext/>
        <w:numPr>
          <w:ilvl w:val="0"/>
          <w:numId w:val="4"/>
        </w:numPr>
      </w:pPr>
      <w:r>
        <w:t xml:space="preserve">MAY-AUG 2019, SEPT-DEC 2019, JAN-APR 2020 </w:t>
      </w:r>
    </w:p>
    <w:p w14:paraId="706942B9" w14:textId="77777777" w:rsidR="00582AEA" w:rsidRDefault="00582AEA"/>
    <w:p w14:paraId="1131A8FF" w14:textId="77777777" w:rsidR="00582AEA" w:rsidRDefault="00FB316D">
      <w:pPr>
        <w:keepNext/>
      </w:pPr>
      <w:r>
        <w:t xml:space="preserve">Q3 Through which </w:t>
      </w:r>
      <w:r>
        <w:rPr>
          <w:b/>
          <w:u w:val="single"/>
        </w:rPr>
        <w:t xml:space="preserve">site </w:t>
      </w:r>
      <w:r>
        <w:t>do NESA students take this course or have this experience? (For which site are you reporting?)</w:t>
      </w:r>
    </w:p>
    <w:p w14:paraId="392D06CB" w14:textId="77777777" w:rsidR="00582AEA" w:rsidRDefault="00FB316D">
      <w:pPr>
        <w:pStyle w:val="ListParagraph"/>
        <w:keepNext/>
        <w:numPr>
          <w:ilvl w:val="0"/>
          <w:numId w:val="4"/>
        </w:numPr>
      </w:pPr>
      <w:r>
        <w:t xml:space="preserve">LC </w:t>
      </w:r>
    </w:p>
    <w:p w14:paraId="0F6A7084" w14:textId="77777777" w:rsidR="00582AEA" w:rsidRDefault="00FB316D">
      <w:pPr>
        <w:pStyle w:val="ListParagraph"/>
        <w:keepNext/>
        <w:numPr>
          <w:ilvl w:val="0"/>
          <w:numId w:val="4"/>
        </w:numPr>
      </w:pPr>
      <w:r>
        <w:t xml:space="preserve">U of L </w:t>
      </w:r>
    </w:p>
    <w:p w14:paraId="016B3878" w14:textId="77777777" w:rsidR="00582AEA" w:rsidRDefault="00582AEA"/>
    <w:p w14:paraId="09621622" w14:textId="77777777" w:rsidR="00582AEA" w:rsidRDefault="00FB316D">
      <w:pPr>
        <w:keepNext/>
      </w:pPr>
      <w:r>
        <w:t xml:space="preserve">Q4 If we have any questions about your responses, we would like to contact you for clarification. Please provide the best </w:t>
      </w:r>
      <w:r>
        <w:rPr>
          <w:b/>
          <w:u w:val="single"/>
        </w:rPr>
        <w:t>office or cell number and email</w:t>
      </w:r>
      <w:r>
        <w:t xml:space="preserve"> at which to reach you.</w:t>
      </w:r>
    </w:p>
    <w:p w14:paraId="12F7D538" w14:textId="77777777" w:rsidR="00582AEA" w:rsidRDefault="00FB316D">
      <w:pPr>
        <w:pStyle w:val="TextEntryLine"/>
        <w:ind w:firstLine="400"/>
      </w:pPr>
      <w:r>
        <w:t>________________________________________________________________</w:t>
      </w:r>
    </w:p>
    <w:p w14:paraId="48BB9388" w14:textId="77777777" w:rsidR="00582AEA" w:rsidRDefault="00582AEA"/>
    <w:p w14:paraId="5F17A3DB" w14:textId="77777777" w:rsidR="00F3711D" w:rsidRDefault="00F3711D"/>
    <w:p w14:paraId="28F5E9D1" w14:textId="77777777" w:rsidR="00582AEA" w:rsidRDefault="00582AEA"/>
    <w:p w14:paraId="7D17C7EB" w14:textId="77777777" w:rsidR="00582AEA" w:rsidRDefault="00582AEA"/>
    <w:p w14:paraId="145D9023" w14:textId="77777777" w:rsidR="00582AEA" w:rsidRDefault="00FB316D">
      <w:pPr>
        <w:keepNext/>
      </w:pPr>
      <w:r>
        <w:lastRenderedPageBreak/>
        <w:t xml:space="preserve">Q5 Are you an Academic Advisor? (Is your name </w:t>
      </w:r>
      <w:r>
        <w:rPr>
          <w:b/>
          <w:u w:val="single"/>
        </w:rPr>
        <w:t>Sherry Hogeweide</w:t>
      </w:r>
      <w:r>
        <w:t>?)</w:t>
      </w:r>
    </w:p>
    <w:p w14:paraId="646F5BAA" w14:textId="77777777" w:rsidR="00582AEA" w:rsidRDefault="00FB316D">
      <w:pPr>
        <w:pStyle w:val="ListParagraph"/>
        <w:keepNext/>
        <w:numPr>
          <w:ilvl w:val="0"/>
          <w:numId w:val="4"/>
        </w:numPr>
      </w:pPr>
      <w:r>
        <w:t xml:space="preserve">No </w:t>
      </w:r>
    </w:p>
    <w:p w14:paraId="1F1C7781" w14:textId="77777777" w:rsidR="00582AEA" w:rsidRDefault="00FB316D">
      <w:pPr>
        <w:pStyle w:val="ListParagraph"/>
        <w:keepNext/>
        <w:numPr>
          <w:ilvl w:val="0"/>
          <w:numId w:val="4"/>
        </w:numPr>
      </w:pPr>
      <w:r>
        <w:t xml:space="preserve">Yes, my name is Sherry Hogeweide! </w:t>
      </w:r>
    </w:p>
    <w:p w14:paraId="2221552D" w14:textId="77777777" w:rsidR="00582AEA" w:rsidRDefault="00582AEA"/>
    <w:p w14:paraId="73CD537F" w14:textId="77777777" w:rsidR="00582AEA" w:rsidRDefault="00FB316D">
      <w:pPr>
        <w:pStyle w:val="QSkipLogic"/>
      </w:pPr>
      <w:r>
        <w:t>Skip To: End of Block If Are you an Academic Advisor? (Is your name Sherry Hogeweide?) = Yes, my name is Sherry Hogeweide!</w:t>
      </w:r>
    </w:p>
    <w:p w14:paraId="27091929" w14:textId="77777777" w:rsidR="00582AEA" w:rsidRDefault="00582AEA">
      <w:pPr>
        <w:pStyle w:val="QuestionSeparator"/>
      </w:pPr>
    </w:p>
    <w:p w14:paraId="231714A3" w14:textId="77777777" w:rsidR="00582AEA" w:rsidRDefault="00582AEA"/>
    <w:p w14:paraId="477F636B" w14:textId="77777777" w:rsidR="00582AEA" w:rsidRDefault="00FB316D">
      <w:pPr>
        <w:keepNext/>
      </w:pPr>
      <w:r>
        <w:t>Q6 Are you reporting exclusively on SPHERE or simulation labs?</w:t>
      </w:r>
    </w:p>
    <w:p w14:paraId="7D15CE2B" w14:textId="77777777" w:rsidR="00582AEA" w:rsidRDefault="00FB316D">
      <w:pPr>
        <w:pStyle w:val="ListParagraph"/>
        <w:keepNext/>
        <w:numPr>
          <w:ilvl w:val="0"/>
          <w:numId w:val="4"/>
        </w:numPr>
      </w:pPr>
      <w:r>
        <w:t xml:space="preserve">No </w:t>
      </w:r>
    </w:p>
    <w:p w14:paraId="489340B4" w14:textId="77777777" w:rsidR="00582AEA" w:rsidRDefault="00FB316D">
      <w:pPr>
        <w:pStyle w:val="ListParagraph"/>
        <w:keepNext/>
        <w:numPr>
          <w:ilvl w:val="0"/>
          <w:numId w:val="4"/>
        </w:numPr>
      </w:pPr>
      <w:r>
        <w:t xml:space="preserve">Yes </w:t>
      </w:r>
    </w:p>
    <w:p w14:paraId="5426279C" w14:textId="77777777" w:rsidR="00582AEA" w:rsidRDefault="00582AEA"/>
    <w:p w14:paraId="56CA6CED" w14:textId="77777777" w:rsidR="00582AEA" w:rsidRDefault="00FB316D">
      <w:pPr>
        <w:pStyle w:val="QSkipLogic"/>
      </w:pPr>
      <w:r>
        <w:t>Skip To: End of Block If Are you reporting exclusively on SPHERE or simulation labs? = Yes</w:t>
      </w:r>
    </w:p>
    <w:p w14:paraId="2EC1B776" w14:textId="77777777" w:rsidR="00582AEA" w:rsidRDefault="00582AEA">
      <w:pPr>
        <w:pStyle w:val="BlockSeparator"/>
      </w:pPr>
    </w:p>
    <w:p w14:paraId="58A7EAE7" w14:textId="6D05BB61" w:rsidR="00582AEA" w:rsidRPr="00D85601" w:rsidRDefault="00F3711D" w:rsidP="00D85601">
      <w:pPr>
        <w:pStyle w:val="BlockStartLabel"/>
        <w:shd w:val="clear" w:color="auto" w:fill="4F81BD" w:themeFill="accent1"/>
        <w:rPr>
          <w:color w:val="FFFFFF" w:themeColor="background1"/>
        </w:rPr>
      </w:pPr>
      <w:r>
        <w:rPr>
          <w:color w:val="5F497A" w:themeColor="accent4" w:themeShade="BF"/>
        </w:rPr>
        <w:br w:type="column"/>
      </w:r>
      <w:r w:rsidR="00FB316D" w:rsidRPr="00D85601">
        <w:rPr>
          <w:color w:val="FFFFFF" w:themeColor="background1"/>
        </w:rPr>
        <w:lastRenderedPageBreak/>
        <w:t>SIM LAB</w:t>
      </w:r>
      <w:r w:rsidRPr="00D85601">
        <w:rPr>
          <w:color w:val="FFFFFF" w:themeColor="background1"/>
        </w:rPr>
        <w:t xml:space="preserve"> PEOPLE ONLY</w:t>
      </w:r>
    </w:p>
    <w:p w14:paraId="3CEB933C" w14:textId="77777777" w:rsidR="00582AEA" w:rsidRDefault="00582AEA"/>
    <w:p w14:paraId="347C2D2E" w14:textId="77777777" w:rsidR="00582AEA" w:rsidRDefault="00FB316D" w:rsidP="00D85601">
      <w:pPr>
        <w:keepNext/>
        <w:spacing w:line="240" w:lineRule="auto"/>
      </w:pPr>
      <w:r>
        <w:t xml:space="preserve">Q68 </w:t>
      </w:r>
      <w:proofErr w:type="gramStart"/>
      <w:r>
        <w:t>For</w:t>
      </w:r>
      <w:proofErr w:type="gramEnd"/>
      <w:r>
        <w:t xml:space="preserve"> which lab are you reporting?</w:t>
      </w:r>
    </w:p>
    <w:p w14:paraId="1ADE0306" w14:textId="77777777" w:rsidR="00582AEA" w:rsidRPr="00D85601" w:rsidRDefault="00FB316D" w:rsidP="00D85601">
      <w:pPr>
        <w:pStyle w:val="ListParagraph"/>
        <w:keepNext/>
        <w:numPr>
          <w:ilvl w:val="0"/>
          <w:numId w:val="7"/>
        </w:numPr>
        <w:spacing w:before="0"/>
      </w:pPr>
      <w:r w:rsidRPr="00D85601">
        <w:t xml:space="preserve">LC (SPHERE) </w:t>
      </w:r>
    </w:p>
    <w:p w14:paraId="5226B154" w14:textId="77777777" w:rsidR="00582AEA" w:rsidRPr="00D85601" w:rsidRDefault="00FB316D" w:rsidP="00D85601">
      <w:pPr>
        <w:pStyle w:val="ListParagraph"/>
        <w:keepNext/>
        <w:numPr>
          <w:ilvl w:val="0"/>
          <w:numId w:val="7"/>
        </w:numPr>
        <w:spacing w:before="0"/>
      </w:pPr>
      <w:r w:rsidRPr="00D85601">
        <w:t xml:space="preserve">LC (Skills Lab) </w:t>
      </w:r>
    </w:p>
    <w:p w14:paraId="316DCD8A" w14:textId="77777777" w:rsidR="00582AEA" w:rsidRPr="00D85601" w:rsidRDefault="00FB316D" w:rsidP="00D85601">
      <w:pPr>
        <w:pStyle w:val="ListParagraph"/>
        <w:keepNext/>
        <w:numPr>
          <w:ilvl w:val="0"/>
          <w:numId w:val="7"/>
        </w:numPr>
        <w:spacing w:before="0"/>
      </w:pPr>
      <w:r w:rsidRPr="00D85601">
        <w:t xml:space="preserve">UL Simulation and Skills Lab </w:t>
      </w:r>
    </w:p>
    <w:p w14:paraId="5C7301CB" w14:textId="77777777" w:rsidR="00582AEA" w:rsidRPr="00D85601" w:rsidRDefault="00582AEA" w:rsidP="00D85601">
      <w:pPr>
        <w:spacing w:line="240" w:lineRule="auto"/>
      </w:pPr>
    </w:p>
    <w:p w14:paraId="4318C0B5" w14:textId="77777777" w:rsidR="00F3711D" w:rsidRPr="00D85601" w:rsidRDefault="00F3711D">
      <w:pPr>
        <w:rPr>
          <w:b/>
          <w:color w:val="4F81BD" w:themeColor="accent1"/>
        </w:rPr>
      </w:pPr>
      <w:r w:rsidRPr="00D85601">
        <w:rPr>
          <w:b/>
          <w:color w:val="4F81BD" w:themeColor="accent1"/>
        </w:rPr>
        <w:t>LC SIM LAB:</w:t>
      </w:r>
    </w:p>
    <w:p w14:paraId="5F96AFAA" w14:textId="77777777" w:rsidR="00D85601" w:rsidRDefault="00D85601">
      <w:pPr>
        <w:keepNext/>
      </w:pPr>
    </w:p>
    <w:p w14:paraId="27A5B22D" w14:textId="7515C796" w:rsidR="00582AEA" w:rsidRDefault="00FB316D">
      <w:pPr>
        <w:keepNext/>
      </w:pPr>
      <w:r>
        <w:t xml:space="preserve">Q69 Please indicate the number of sim or skills lab </w:t>
      </w:r>
      <w:r>
        <w:rPr>
          <w:u w:val="single"/>
        </w:rPr>
        <w:t>sessions</w:t>
      </w:r>
      <w:r>
        <w:t xml:space="preserve"> associated with each NESA course this past reporting year:</w:t>
      </w:r>
    </w:p>
    <w:p w14:paraId="1AB13AB2" w14:textId="377235CD" w:rsidR="00582AEA" w:rsidRDefault="00FB316D">
      <w:pPr>
        <w:pStyle w:val="ListParagraph"/>
        <w:keepNext/>
        <w:ind w:left="0"/>
      </w:pPr>
      <w:r>
        <w:t xml:space="preserve">NSG 1150 / </w:t>
      </w:r>
      <w:proofErr w:type="gramStart"/>
      <w:r>
        <w:t>1168 :</w:t>
      </w:r>
      <w:proofErr w:type="gramEnd"/>
      <w:r>
        <w:t xml:space="preserve"> </w:t>
      </w:r>
      <w:r w:rsidR="00D85601">
        <w:tab/>
      </w:r>
      <w:r>
        <w:t xml:space="preserve">_______ </w:t>
      </w:r>
    </w:p>
    <w:p w14:paraId="1C258A0B" w14:textId="69341BF8" w:rsidR="00582AEA" w:rsidRDefault="00FB316D">
      <w:pPr>
        <w:pStyle w:val="ListParagraph"/>
        <w:keepNext/>
        <w:ind w:left="0"/>
      </w:pPr>
      <w:r>
        <w:t xml:space="preserve">NSG </w:t>
      </w:r>
      <w:proofErr w:type="gramStart"/>
      <w:r>
        <w:t>1155 :</w:t>
      </w:r>
      <w:proofErr w:type="gramEnd"/>
      <w:r>
        <w:t xml:space="preserve"> </w:t>
      </w:r>
      <w:r w:rsidR="00D85601">
        <w:tab/>
      </w:r>
      <w:r w:rsidR="00D85601">
        <w:tab/>
      </w:r>
      <w:r>
        <w:t xml:space="preserve">_______ </w:t>
      </w:r>
    </w:p>
    <w:p w14:paraId="672D977E" w14:textId="750901D7" w:rsidR="00582AEA" w:rsidRDefault="00FB316D">
      <w:pPr>
        <w:pStyle w:val="ListParagraph"/>
        <w:keepNext/>
        <w:ind w:left="0"/>
      </w:pPr>
      <w:r>
        <w:t xml:space="preserve">NSG </w:t>
      </w:r>
      <w:proofErr w:type="gramStart"/>
      <w:r>
        <w:t>1163 :</w:t>
      </w:r>
      <w:proofErr w:type="gramEnd"/>
      <w:r>
        <w:t xml:space="preserve"> </w:t>
      </w:r>
      <w:r w:rsidR="00D85601">
        <w:tab/>
      </w:r>
      <w:r w:rsidR="00D85601">
        <w:tab/>
      </w:r>
      <w:r>
        <w:t xml:space="preserve">_______ </w:t>
      </w:r>
    </w:p>
    <w:p w14:paraId="5B19B242" w14:textId="70BC6A66" w:rsidR="00582AEA" w:rsidRDefault="00FB316D">
      <w:pPr>
        <w:pStyle w:val="ListParagraph"/>
        <w:keepNext/>
        <w:ind w:left="0"/>
      </w:pPr>
      <w:r>
        <w:t xml:space="preserve">NSG </w:t>
      </w:r>
      <w:proofErr w:type="gramStart"/>
      <w:r>
        <w:t>1173 :</w:t>
      </w:r>
      <w:proofErr w:type="gramEnd"/>
      <w:r>
        <w:t xml:space="preserve"> </w:t>
      </w:r>
      <w:r w:rsidR="00D85601">
        <w:tab/>
      </w:r>
      <w:r w:rsidR="00D85601">
        <w:tab/>
      </w:r>
      <w:r>
        <w:t xml:space="preserve">_______ </w:t>
      </w:r>
    </w:p>
    <w:p w14:paraId="03D886FD" w14:textId="4936EB9E" w:rsidR="00582AEA" w:rsidRDefault="00FB316D">
      <w:pPr>
        <w:pStyle w:val="ListParagraph"/>
        <w:keepNext/>
        <w:ind w:left="0"/>
      </w:pPr>
      <w:r>
        <w:t xml:space="preserve">NSG 1181 </w:t>
      </w:r>
      <w:proofErr w:type="gramStart"/>
      <w:r>
        <w:t>BNAD :</w:t>
      </w:r>
      <w:proofErr w:type="gramEnd"/>
      <w:r>
        <w:t xml:space="preserve"> </w:t>
      </w:r>
      <w:r w:rsidR="00D85601">
        <w:tab/>
      </w:r>
      <w:r>
        <w:t xml:space="preserve">_______ </w:t>
      </w:r>
    </w:p>
    <w:p w14:paraId="24BF58CD" w14:textId="17F491E7" w:rsidR="00582AEA" w:rsidRDefault="00FB316D">
      <w:pPr>
        <w:pStyle w:val="ListParagraph"/>
        <w:keepNext/>
        <w:ind w:left="0"/>
      </w:pPr>
      <w:r>
        <w:t xml:space="preserve">NSG 1182 </w:t>
      </w:r>
      <w:proofErr w:type="gramStart"/>
      <w:r>
        <w:t>BNAD :</w:t>
      </w:r>
      <w:proofErr w:type="gramEnd"/>
      <w:r>
        <w:t xml:space="preserve"> </w:t>
      </w:r>
      <w:r w:rsidR="00D85601">
        <w:tab/>
      </w:r>
      <w:r>
        <w:t xml:space="preserve">_______ </w:t>
      </w:r>
    </w:p>
    <w:p w14:paraId="5BBE6F7C" w14:textId="77777777" w:rsidR="00582AEA" w:rsidRDefault="00FB316D">
      <w:pPr>
        <w:pStyle w:val="ListParagraph"/>
        <w:keepNext/>
        <w:ind w:left="0"/>
      </w:pPr>
      <w:r>
        <w:t xml:space="preserve">NSG 2020 / 2268 </w:t>
      </w:r>
      <w:proofErr w:type="gramStart"/>
      <w:r>
        <w:t>BNAD :</w:t>
      </w:r>
      <w:proofErr w:type="gramEnd"/>
      <w:r>
        <w:t xml:space="preserve"> _______ </w:t>
      </w:r>
    </w:p>
    <w:p w14:paraId="33C7DF09" w14:textId="00BABAAF" w:rsidR="00582AEA" w:rsidRDefault="00FB316D">
      <w:pPr>
        <w:pStyle w:val="ListParagraph"/>
        <w:keepNext/>
        <w:ind w:left="0"/>
      </w:pPr>
      <w:r>
        <w:t xml:space="preserve">NSG 2125 </w:t>
      </w:r>
      <w:proofErr w:type="gramStart"/>
      <w:r>
        <w:t>BNAD :</w:t>
      </w:r>
      <w:proofErr w:type="gramEnd"/>
      <w:r>
        <w:t xml:space="preserve"> </w:t>
      </w:r>
      <w:r w:rsidR="00D85601">
        <w:tab/>
      </w:r>
      <w:r>
        <w:t xml:space="preserve">_______ </w:t>
      </w:r>
    </w:p>
    <w:p w14:paraId="15C420D5" w14:textId="4A149736" w:rsidR="00582AEA" w:rsidRDefault="00FB316D">
      <w:pPr>
        <w:pStyle w:val="ListParagraph"/>
        <w:keepNext/>
        <w:ind w:left="0"/>
      </w:pPr>
      <w:r>
        <w:t xml:space="preserve">NSG 2150 </w:t>
      </w:r>
      <w:proofErr w:type="gramStart"/>
      <w:r>
        <w:t>BNAD :</w:t>
      </w:r>
      <w:proofErr w:type="gramEnd"/>
      <w:r>
        <w:t xml:space="preserve"> </w:t>
      </w:r>
      <w:r w:rsidR="00D85601">
        <w:tab/>
      </w:r>
      <w:r>
        <w:t xml:space="preserve">_______ </w:t>
      </w:r>
    </w:p>
    <w:p w14:paraId="202C4693" w14:textId="174C6845" w:rsidR="00582AEA" w:rsidRDefault="00FB316D">
      <w:pPr>
        <w:pStyle w:val="ListParagraph"/>
        <w:keepNext/>
        <w:ind w:left="0"/>
      </w:pPr>
      <w:r>
        <w:t xml:space="preserve">NSG </w:t>
      </w:r>
      <w:proofErr w:type="gramStart"/>
      <w:r>
        <w:t>2250 :</w:t>
      </w:r>
      <w:proofErr w:type="gramEnd"/>
      <w:r>
        <w:t xml:space="preserve"> </w:t>
      </w:r>
      <w:r w:rsidR="00D85601">
        <w:tab/>
      </w:r>
      <w:r w:rsidR="00D85601">
        <w:tab/>
      </w:r>
      <w:r>
        <w:t xml:space="preserve">_______ </w:t>
      </w:r>
    </w:p>
    <w:p w14:paraId="5D9C3BE9" w14:textId="350F692A" w:rsidR="00582AEA" w:rsidRDefault="00FB316D">
      <w:pPr>
        <w:pStyle w:val="ListParagraph"/>
        <w:keepNext/>
        <w:ind w:left="0"/>
      </w:pPr>
      <w:r>
        <w:t xml:space="preserve">NSG </w:t>
      </w:r>
      <w:proofErr w:type="gramStart"/>
      <w:r>
        <w:t>2254 :</w:t>
      </w:r>
      <w:proofErr w:type="gramEnd"/>
      <w:r>
        <w:t xml:space="preserve"> </w:t>
      </w:r>
      <w:r w:rsidR="00D85601">
        <w:tab/>
      </w:r>
      <w:r w:rsidR="00D85601">
        <w:tab/>
      </w:r>
      <w:r>
        <w:t xml:space="preserve">_______ </w:t>
      </w:r>
    </w:p>
    <w:p w14:paraId="4DB33090" w14:textId="282E2878" w:rsidR="00582AEA" w:rsidRDefault="00FB316D">
      <w:pPr>
        <w:pStyle w:val="ListParagraph"/>
        <w:keepNext/>
        <w:ind w:left="0"/>
      </w:pPr>
      <w:r>
        <w:t xml:space="preserve">NSG </w:t>
      </w:r>
      <w:proofErr w:type="gramStart"/>
      <w:r>
        <w:t>2255 :</w:t>
      </w:r>
      <w:proofErr w:type="gramEnd"/>
      <w:r>
        <w:t xml:space="preserve"> </w:t>
      </w:r>
      <w:r w:rsidR="00D85601">
        <w:tab/>
      </w:r>
      <w:r w:rsidR="00D85601">
        <w:tab/>
      </w:r>
      <w:r>
        <w:t xml:space="preserve">_______ </w:t>
      </w:r>
    </w:p>
    <w:p w14:paraId="6E5AD2C3" w14:textId="4723FC80" w:rsidR="00582AEA" w:rsidRDefault="00FB316D">
      <w:pPr>
        <w:pStyle w:val="ListParagraph"/>
        <w:keepNext/>
        <w:ind w:left="0"/>
      </w:pPr>
      <w:r>
        <w:t xml:space="preserve">NSG </w:t>
      </w:r>
      <w:proofErr w:type="gramStart"/>
      <w:r>
        <w:t>2263 :</w:t>
      </w:r>
      <w:proofErr w:type="gramEnd"/>
      <w:r>
        <w:t xml:space="preserve"> </w:t>
      </w:r>
      <w:r w:rsidR="00D85601">
        <w:tab/>
      </w:r>
      <w:r w:rsidR="00D85601">
        <w:tab/>
      </w:r>
      <w:r>
        <w:t xml:space="preserve">_______ </w:t>
      </w:r>
    </w:p>
    <w:p w14:paraId="2D546380" w14:textId="7DDA4C34" w:rsidR="00582AEA" w:rsidRDefault="00FB316D">
      <w:pPr>
        <w:pStyle w:val="ListParagraph"/>
        <w:keepNext/>
        <w:ind w:left="0"/>
      </w:pPr>
      <w:r>
        <w:t xml:space="preserve">NSG 2263 </w:t>
      </w:r>
      <w:proofErr w:type="gramStart"/>
      <w:r>
        <w:t>BNAD :</w:t>
      </w:r>
      <w:proofErr w:type="gramEnd"/>
      <w:r>
        <w:t xml:space="preserve"> </w:t>
      </w:r>
      <w:r w:rsidR="00D85601">
        <w:tab/>
      </w:r>
      <w:r>
        <w:t xml:space="preserve">_______ </w:t>
      </w:r>
    </w:p>
    <w:p w14:paraId="1979E544" w14:textId="4EDFB1D5" w:rsidR="00582AEA" w:rsidRDefault="00FB316D">
      <w:pPr>
        <w:pStyle w:val="ListParagraph"/>
        <w:keepNext/>
        <w:ind w:left="0"/>
      </w:pPr>
      <w:r>
        <w:t xml:space="preserve">NSG </w:t>
      </w:r>
      <w:proofErr w:type="gramStart"/>
      <w:r>
        <w:t>2279 :</w:t>
      </w:r>
      <w:proofErr w:type="gramEnd"/>
      <w:r>
        <w:t xml:space="preserve"> </w:t>
      </w:r>
      <w:r w:rsidR="00D85601">
        <w:tab/>
      </w:r>
      <w:r w:rsidR="00D85601">
        <w:tab/>
      </w:r>
      <w:r>
        <w:t xml:space="preserve">_______ </w:t>
      </w:r>
    </w:p>
    <w:p w14:paraId="745D2B48" w14:textId="16CFBEFA" w:rsidR="00582AEA" w:rsidRDefault="00FB316D">
      <w:pPr>
        <w:pStyle w:val="ListParagraph"/>
        <w:keepNext/>
        <w:ind w:left="0"/>
      </w:pPr>
      <w:r>
        <w:t xml:space="preserve">NSG </w:t>
      </w:r>
      <w:proofErr w:type="gramStart"/>
      <w:r>
        <w:t>2290 :</w:t>
      </w:r>
      <w:proofErr w:type="gramEnd"/>
      <w:r>
        <w:t xml:space="preserve"> </w:t>
      </w:r>
      <w:r w:rsidR="00D85601">
        <w:tab/>
      </w:r>
      <w:r w:rsidR="00D85601">
        <w:tab/>
      </w:r>
      <w:r>
        <w:t xml:space="preserve">_______ </w:t>
      </w:r>
    </w:p>
    <w:p w14:paraId="3552513C" w14:textId="18CB3D56" w:rsidR="00582AEA" w:rsidRDefault="00FB316D">
      <w:pPr>
        <w:pStyle w:val="ListParagraph"/>
        <w:keepNext/>
        <w:ind w:left="0"/>
      </w:pPr>
      <w:r>
        <w:t xml:space="preserve">NSG </w:t>
      </w:r>
      <w:proofErr w:type="gramStart"/>
      <w:r>
        <w:t>2293 :</w:t>
      </w:r>
      <w:proofErr w:type="gramEnd"/>
      <w:r>
        <w:t xml:space="preserve"> </w:t>
      </w:r>
      <w:r w:rsidR="00D85601">
        <w:tab/>
      </w:r>
      <w:r w:rsidR="00D85601">
        <w:tab/>
      </w:r>
      <w:r>
        <w:t xml:space="preserve">_______ </w:t>
      </w:r>
    </w:p>
    <w:p w14:paraId="320329D0" w14:textId="77777777" w:rsidR="00582AEA" w:rsidRDefault="00FB316D">
      <w:pPr>
        <w:pStyle w:val="ListParagraph"/>
        <w:keepNext/>
        <w:ind w:left="0"/>
      </w:pPr>
      <w:r>
        <w:t xml:space="preserve">Open session or </w:t>
      </w:r>
      <w:proofErr w:type="gramStart"/>
      <w:r>
        <w:t>individuals :</w:t>
      </w:r>
      <w:proofErr w:type="gramEnd"/>
      <w:r>
        <w:t xml:space="preserve"> _______ </w:t>
      </w:r>
    </w:p>
    <w:p w14:paraId="3E67E130" w14:textId="19F9D2EF" w:rsidR="00582AEA" w:rsidRDefault="00FB316D">
      <w:pPr>
        <w:pStyle w:val="ListParagraph"/>
        <w:keepNext/>
        <w:ind w:left="0"/>
      </w:pPr>
      <w:proofErr w:type="gramStart"/>
      <w:r>
        <w:t>Orientation :</w:t>
      </w:r>
      <w:proofErr w:type="gramEnd"/>
      <w:r>
        <w:t xml:space="preserve"> </w:t>
      </w:r>
      <w:r w:rsidR="00D85601">
        <w:tab/>
      </w:r>
      <w:r w:rsidR="00D85601">
        <w:tab/>
      </w:r>
      <w:r>
        <w:t xml:space="preserve">_______ </w:t>
      </w:r>
    </w:p>
    <w:p w14:paraId="3236B300" w14:textId="77777777" w:rsidR="00582AEA" w:rsidRDefault="00FB316D">
      <w:pPr>
        <w:pStyle w:val="ListParagraph"/>
        <w:keepNext/>
        <w:ind w:left="0"/>
      </w:pPr>
      <w:r>
        <w:t>Alternate Clinical Day (e.g. Snow Day</w:t>
      </w:r>
      <w:proofErr w:type="gramStart"/>
      <w:r>
        <w:t>) :</w:t>
      </w:r>
      <w:proofErr w:type="gramEnd"/>
      <w:r>
        <w:t xml:space="preserve"> _______ </w:t>
      </w:r>
    </w:p>
    <w:p w14:paraId="777DC231" w14:textId="1B7C6547" w:rsidR="00582AEA" w:rsidRDefault="00FB316D">
      <w:pPr>
        <w:pStyle w:val="ListParagraph"/>
        <w:keepNext/>
        <w:ind w:left="0"/>
      </w:pPr>
      <w:proofErr w:type="gramStart"/>
      <w:r>
        <w:t>Custom :</w:t>
      </w:r>
      <w:proofErr w:type="gramEnd"/>
      <w:r>
        <w:t xml:space="preserve"> </w:t>
      </w:r>
      <w:r w:rsidR="00D85601">
        <w:tab/>
      </w:r>
      <w:r w:rsidR="00D85601">
        <w:tab/>
      </w:r>
      <w:r>
        <w:t xml:space="preserve">_______ </w:t>
      </w:r>
    </w:p>
    <w:p w14:paraId="2E8FBEAC" w14:textId="4A0A44B8" w:rsidR="00582AEA" w:rsidRDefault="00FB316D">
      <w:pPr>
        <w:pStyle w:val="ListParagraph"/>
        <w:keepNext/>
        <w:ind w:left="0"/>
      </w:pPr>
      <w:proofErr w:type="gramStart"/>
      <w:r>
        <w:t>Other :</w:t>
      </w:r>
      <w:proofErr w:type="gramEnd"/>
      <w:r>
        <w:t xml:space="preserve"> </w:t>
      </w:r>
      <w:r w:rsidR="00D85601">
        <w:tab/>
      </w:r>
      <w:r w:rsidR="00D85601">
        <w:tab/>
      </w:r>
      <w:r>
        <w:t xml:space="preserve">_______ </w:t>
      </w:r>
    </w:p>
    <w:p w14:paraId="5B92A37A" w14:textId="747AF233" w:rsidR="00582AEA" w:rsidRDefault="00FB316D">
      <w:pPr>
        <w:pStyle w:val="ListParagraph"/>
        <w:keepNext/>
        <w:ind w:left="0"/>
      </w:pPr>
      <w:proofErr w:type="gramStart"/>
      <w:r>
        <w:t>Other :</w:t>
      </w:r>
      <w:proofErr w:type="gramEnd"/>
      <w:r>
        <w:t xml:space="preserve"> </w:t>
      </w:r>
      <w:r w:rsidR="00D85601">
        <w:tab/>
      </w:r>
      <w:r w:rsidR="00D85601">
        <w:tab/>
      </w:r>
      <w:r>
        <w:t xml:space="preserve">_______ </w:t>
      </w:r>
    </w:p>
    <w:p w14:paraId="239654BE" w14:textId="7C0978FF" w:rsidR="00582AEA" w:rsidRDefault="00FB316D">
      <w:pPr>
        <w:pStyle w:val="ListParagraph"/>
        <w:keepNext/>
        <w:ind w:left="0"/>
      </w:pPr>
      <w:proofErr w:type="gramStart"/>
      <w:r>
        <w:t>Other :</w:t>
      </w:r>
      <w:proofErr w:type="gramEnd"/>
      <w:r>
        <w:t xml:space="preserve"> </w:t>
      </w:r>
      <w:r w:rsidR="00D85601">
        <w:tab/>
      </w:r>
      <w:r w:rsidR="00D85601">
        <w:tab/>
      </w:r>
      <w:r>
        <w:t xml:space="preserve">_______ </w:t>
      </w:r>
    </w:p>
    <w:p w14:paraId="593DB332" w14:textId="0C03E865" w:rsidR="00582AEA" w:rsidRDefault="00FB316D">
      <w:proofErr w:type="gramStart"/>
      <w:r>
        <w:t>Total :</w:t>
      </w:r>
      <w:proofErr w:type="gramEnd"/>
      <w:r>
        <w:t xml:space="preserve"> </w:t>
      </w:r>
      <w:r w:rsidR="00D85601">
        <w:tab/>
      </w:r>
      <w:r w:rsidR="00D85601">
        <w:tab/>
      </w:r>
      <w:r w:rsidR="00D85601">
        <w:tab/>
      </w:r>
      <w:r>
        <w:t xml:space="preserve">________ </w:t>
      </w:r>
    </w:p>
    <w:p w14:paraId="2F106B84" w14:textId="77777777" w:rsidR="00582AEA" w:rsidRDefault="00582AEA"/>
    <w:p w14:paraId="23F98571" w14:textId="77777777" w:rsidR="00F3711D" w:rsidRPr="00D85601" w:rsidRDefault="00F3711D">
      <w:pPr>
        <w:keepNext/>
        <w:rPr>
          <w:b/>
          <w:color w:val="4F81BD" w:themeColor="accent1"/>
        </w:rPr>
      </w:pPr>
      <w:r w:rsidRPr="00D85601">
        <w:rPr>
          <w:b/>
          <w:color w:val="4F81BD" w:themeColor="accent1"/>
        </w:rPr>
        <w:lastRenderedPageBreak/>
        <w:t>U of L SIM LAB</w:t>
      </w:r>
    </w:p>
    <w:p w14:paraId="3680F567" w14:textId="77777777" w:rsidR="00F3711D" w:rsidRDefault="00F3711D">
      <w:pPr>
        <w:keepNext/>
      </w:pPr>
    </w:p>
    <w:p w14:paraId="0C53307C" w14:textId="7E299F33" w:rsidR="00582AEA" w:rsidRDefault="00FB316D">
      <w:pPr>
        <w:keepNext/>
      </w:pPr>
      <w:r>
        <w:t xml:space="preserve">Q70 Please indicate the number of sim or skills lab </w:t>
      </w:r>
      <w:r>
        <w:rPr>
          <w:u w:val="single"/>
        </w:rPr>
        <w:t>sessions</w:t>
      </w:r>
      <w:r>
        <w:t xml:space="preserve"> associated with each NESA course this past reporting year:</w:t>
      </w:r>
    </w:p>
    <w:p w14:paraId="1DCD5107" w14:textId="77777777" w:rsidR="00D85601" w:rsidRDefault="00D85601">
      <w:pPr>
        <w:keepNext/>
      </w:pPr>
    </w:p>
    <w:p w14:paraId="6E77C422" w14:textId="2702D68E" w:rsidR="00582AEA" w:rsidRDefault="00FB316D">
      <w:pPr>
        <w:pStyle w:val="ListParagraph"/>
        <w:keepNext/>
        <w:ind w:left="0"/>
      </w:pPr>
      <w:r>
        <w:t xml:space="preserve">NURS </w:t>
      </w:r>
      <w:proofErr w:type="gramStart"/>
      <w:r>
        <w:t>3020 :</w:t>
      </w:r>
      <w:proofErr w:type="gramEnd"/>
      <w:r>
        <w:t xml:space="preserve"> </w:t>
      </w:r>
      <w:r w:rsidR="00D85601">
        <w:tab/>
      </w:r>
      <w:r w:rsidR="00D85601">
        <w:tab/>
      </w:r>
      <w:r>
        <w:t xml:space="preserve">_______ </w:t>
      </w:r>
    </w:p>
    <w:p w14:paraId="03AC4A4F" w14:textId="67A5BCAA" w:rsidR="00582AEA" w:rsidRDefault="00FB316D">
      <w:pPr>
        <w:pStyle w:val="ListParagraph"/>
        <w:keepNext/>
        <w:ind w:left="0"/>
      </w:pPr>
      <w:r>
        <w:t xml:space="preserve">NURS </w:t>
      </w:r>
      <w:proofErr w:type="gramStart"/>
      <w:r>
        <w:t>3125 :</w:t>
      </w:r>
      <w:proofErr w:type="gramEnd"/>
      <w:r>
        <w:t xml:space="preserve"> </w:t>
      </w:r>
      <w:r w:rsidR="00D85601">
        <w:tab/>
      </w:r>
      <w:r w:rsidR="00D85601">
        <w:tab/>
      </w:r>
      <w:r>
        <w:t xml:space="preserve">_______ </w:t>
      </w:r>
    </w:p>
    <w:p w14:paraId="03AB7937" w14:textId="43417AA2" w:rsidR="00582AEA" w:rsidRDefault="00FB316D">
      <w:pPr>
        <w:pStyle w:val="ListParagraph"/>
        <w:keepNext/>
        <w:ind w:left="0"/>
      </w:pPr>
      <w:r>
        <w:t xml:space="preserve">NURS </w:t>
      </w:r>
      <w:proofErr w:type="gramStart"/>
      <w:r>
        <w:t>3230 :</w:t>
      </w:r>
      <w:proofErr w:type="gramEnd"/>
      <w:r>
        <w:t xml:space="preserve"> </w:t>
      </w:r>
      <w:r w:rsidR="00D85601">
        <w:tab/>
      </w:r>
      <w:r w:rsidR="00D85601">
        <w:tab/>
      </w:r>
      <w:r>
        <w:t xml:space="preserve">_______ </w:t>
      </w:r>
    </w:p>
    <w:p w14:paraId="6455F584" w14:textId="1880873B" w:rsidR="00582AEA" w:rsidRDefault="00FB316D">
      <w:pPr>
        <w:pStyle w:val="ListParagraph"/>
        <w:keepNext/>
        <w:ind w:left="0"/>
      </w:pPr>
      <w:r>
        <w:t xml:space="preserve">NURS </w:t>
      </w:r>
      <w:proofErr w:type="gramStart"/>
      <w:r>
        <w:t>4510 :</w:t>
      </w:r>
      <w:proofErr w:type="gramEnd"/>
      <w:r>
        <w:t xml:space="preserve"> </w:t>
      </w:r>
      <w:r w:rsidR="00D85601">
        <w:tab/>
      </w:r>
      <w:r w:rsidR="00D85601">
        <w:tab/>
      </w:r>
      <w:r>
        <w:t xml:space="preserve">_______ </w:t>
      </w:r>
    </w:p>
    <w:p w14:paraId="50B8AE2E" w14:textId="237A723C" w:rsidR="00582AEA" w:rsidRDefault="00FB316D">
      <w:pPr>
        <w:pStyle w:val="ListParagraph"/>
        <w:keepNext/>
        <w:ind w:left="0"/>
      </w:pPr>
      <w:r>
        <w:t xml:space="preserve">NURS 4511 </w:t>
      </w:r>
      <w:proofErr w:type="gramStart"/>
      <w:r>
        <w:t>BNAD :</w:t>
      </w:r>
      <w:proofErr w:type="gramEnd"/>
      <w:r w:rsidR="00D85601">
        <w:tab/>
      </w:r>
      <w:r>
        <w:t xml:space="preserve">_______ </w:t>
      </w:r>
    </w:p>
    <w:p w14:paraId="57FF03C2" w14:textId="7B09D3DD" w:rsidR="00582AEA" w:rsidRDefault="00FB316D">
      <w:pPr>
        <w:pStyle w:val="ListParagraph"/>
        <w:keepNext/>
        <w:ind w:left="0"/>
      </w:pPr>
      <w:r>
        <w:t xml:space="preserve">NURS </w:t>
      </w:r>
      <w:proofErr w:type="gramStart"/>
      <w:r>
        <w:t>4520 :</w:t>
      </w:r>
      <w:proofErr w:type="gramEnd"/>
      <w:r>
        <w:t xml:space="preserve"> </w:t>
      </w:r>
      <w:r w:rsidR="00D85601">
        <w:tab/>
      </w:r>
      <w:r w:rsidR="00D85601">
        <w:tab/>
      </w:r>
      <w:r>
        <w:t xml:space="preserve">_______ </w:t>
      </w:r>
    </w:p>
    <w:p w14:paraId="6D401CA4" w14:textId="1CDB4387" w:rsidR="00582AEA" w:rsidRDefault="00FB316D">
      <w:pPr>
        <w:pStyle w:val="ListParagraph"/>
        <w:keepNext/>
        <w:ind w:left="0"/>
      </w:pPr>
      <w:r>
        <w:t xml:space="preserve">NURS </w:t>
      </w:r>
      <w:proofErr w:type="gramStart"/>
      <w:r>
        <w:t>4530 :</w:t>
      </w:r>
      <w:proofErr w:type="gramEnd"/>
      <w:r>
        <w:t xml:space="preserve"> </w:t>
      </w:r>
      <w:r w:rsidR="00D85601">
        <w:tab/>
      </w:r>
      <w:r w:rsidR="00D85601">
        <w:tab/>
      </w:r>
      <w:r>
        <w:t xml:space="preserve">_______ </w:t>
      </w:r>
    </w:p>
    <w:p w14:paraId="4F97A063" w14:textId="5A9BD353" w:rsidR="00582AEA" w:rsidRDefault="00FB316D">
      <w:pPr>
        <w:pStyle w:val="ListParagraph"/>
        <w:keepNext/>
        <w:ind w:left="0"/>
      </w:pPr>
      <w:r>
        <w:t xml:space="preserve">NURS 4531 </w:t>
      </w:r>
      <w:proofErr w:type="gramStart"/>
      <w:r>
        <w:t>BNAD :</w:t>
      </w:r>
      <w:proofErr w:type="gramEnd"/>
      <w:r>
        <w:t xml:space="preserve"> </w:t>
      </w:r>
      <w:r w:rsidR="00D85601">
        <w:tab/>
      </w:r>
      <w:r>
        <w:t xml:space="preserve">_______ </w:t>
      </w:r>
    </w:p>
    <w:p w14:paraId="06F0C385" w14:textId="22FA3A4B" w:rsidR="00582AEA" w:rsidRDefault="00FB316D">
      <w:pPr>
        <w:pStyle w:val="ListParagraph"/>
        <w:keepNext/>
        <w:ind w:left="0"/>
      </w:pPr>
      <w:r>
        <w:t xml:space="preserve">NURS </w:t>
      </w:r>
      <w:proofErr w:type="gramStart"/>
      <w:r>
        <w:t>4750 :</w:t>
      </w:r>
      <w:proofErr w:type="gramEnd"/>
      <w:r>
        <w:t xml:space="preserve"> </w:t>
      </w:r>
      <w:r w:rsidR="00D85601">
        <w:tab/>
      </w:r>
      <w:r w:rsidR="00D85601">
        <w:tab/>
      </w:r>
      <w:r>
        <w:t xml:space="preserve">_______ </w:t>
      </w:r>
    </w:p>
    <w:p w14:paraId="5D8978B7" w14:textId="77777777" w:rsidR="00582AEA" w:rsidRDefault="00FB316D">
      <w:pPr>
        <w:pStyle w:val="ListParagraph"/>
        <w:keepNext/>
        <w:ind w:left="0"/>
      </w:pPr>
      <w:r>
        <w:t xml:space="preserve">Open session or </w:t>
      </w:r>
      <w:proofErr w:type="gramStart"/>
      <w:r>
        <w:t>individuals :</w:t>
      </w:r>
      <w:proofErr w:type="gramEnd"/>
      <w:r>
        <w:t xml:space="preserve"> _______ </w:t>
      </w:r>
    </w:p>
    <w:p w14:paraId="7DE8F58B" w14:textId="2F94F9AA" w:rsidR="00582AEA" w:rsidRDefault="00FB316D">
      <w:pPr>
        <w:pStyle w:val="ListParagraph"/>
        <w:keepNext/>
        <w:ind w:left="0"/>
      </w:pPr>
      <w:proofErr w:type="gramStart"/>
      <w:r>
        <w:t>Orientation :</w:t>
      </w:r>
      <w:proofErr w:type="gramEnd"/>
      <w:r>
        <w:t xml:space="preserve"> </w:t>
      </w:r>
      <w:r w:rsidR="00D85601">
        <w:tab/>
      </w:r>
      <w:r w:rsidR="00D85601">
        <w:tab/>
      </w:r>
      <w:r>
        <w:t xml:space="preserve">_______ </w:t>
      </w:r>
    </w:p>
    <w:p w14:paraId="6D20D95E" w14:textId="77777777" w:rsidR="00582AEA" w:rsidRDefault="00FB316D">
      <w:pPr>
        <w:pStyle w:val="ListParagraph"/>
        <w:keepNext/>
        <w:ind w:left="0"/>
      </w:pPr>
      <w:r>
        <w:t>Alternate Clinical Day (e.g. Snow Day</w:t>
      </w:r>
      <w:proofErr w:type="gramStart"/>
      <w:r>
        <w:t>) :</w:t>
      </w:r>
      <w:proofErr w:type="gramEnd"/>
      <w:r>
        <w:t xml:space="preserve"> _______ </w:t>
      </w:r>
    </w:p>
    <w:p w14:paraId="203FDF5D" w14:textId="6E84A267" w:rsidR="00582AEA" w:rsidRDefault="00FB316D">
      <w:pPr>
        <w:pStyle w:val="ListParagraph"/>
        <w:keepNext/>
        <w:ind w:left="0"/>
      </w:pPr>
      <w:proofErr w:type="gramStart"/>
      <w:r>
        <w:t>Custom :</w:t>
      </w:r>
      <w:proofErr w:type="gramEnd"/>
      <w:r>
        <w:t xml:space="preserve"> </w:t>
      </w:r>
      <w:r w:rsidR="00D85601">
        <w:tab/>
      </w:r>
      <w:r w:rsidR="00D85601">
        <w:tab/>
      </w:r>
      <w:r>
        <w:t xml:space="preserve">_______ </w:t>
      </w:r>
    </w:p>
    <w:p w14:paraId="4D68C222" w14:textId="72E64946" w:rsidR="00582AEA" w:rsidRDefault="00FB316D">
      <w:pPr>
        <w:pStyle w:val="ListParagraph"/>
        <w:keepNext/>
        <w:ind w:left="0"/>
      </w:pPr>
      <w:proofErr w:type="gramStart"/>
      <w:r>
        <w:t>Other :</w:t>
      </w:r>
      <w:proofErr w:type="gramEnd"/>
      <w:r>
        <w:t xml:space="preserve"> </w:t>
      </w:r>
      <w:r w:rsidR="00D85601">
        <w:tab/>
      </w:r>
      <w:r w:rsidR="00D85601">
        <w:tab/>
      </w:r>
      <w:r>
        <w:t xml:space="preserve">_______ </w:t>
      </w:r>
    </w:p>
    <w:p w14:paraId="46EC79E7" w14:textId="04E7AD88" w:rsidR="00582AEA" w:rsidRDefault="00FB316D">
      <w:pPr>
        <w:pStyle w:val="ListParagraph"/>
        <w:keepNext/>
        <w:ind w:left="0"/>
      </w:pPr>
      <w:proofErr w:type="gramStart"/>
      <w:r>
        <w:t>Other :</w:t>
      </w:r>
      <w:proofErr w:type="gramEnd"/>
      <w:r>
        <w:t xml:space="preserve"> </w:t>
      </w:r>
      <w:r w:rsidR="00D85601">
        <w:tab/>
      </w:r>
      <w:r w:rsidR="00D85601">
        <w:tab/>
      </w:r>
      <w:r>
        <w:t xml:space="preserve">_______ </w:t>
      </w:r>
    </w:p>
    <w:p w14:paraId="790D6DCE" w14:textId="58EAEC89" w:rsidR="00582AEA" w:rsidRDefault="00FB316D">
      <w:pPr>
        <w:pStyle w:val="ListParagraph"/>
        <w:keepNext/>
        <w:ind w:left="0"/>
      </w:pPr>
      <w:proofErr w:type="gramStart"/>
      <w:r>
        <w:t>Other :</w:t>
      </w:r>
      <w:proofErr w:type="gramEnd"/>
      <w:r>
        <w:t xml:space="preserve"> </w:t>
      </w:r>
      <w:r w:rsidR="00D85601">
        <w:tab/>
      </w:r>
      <w:r w:rsidR="00D85601">
        <w:tab/>
      </w:r>
      <w:r>
        <w:t xml:space="preserve">_______ </w:t>
      </w:r>
    </w:p>
    <w:p w14:paraId="133A5E57" w14:textId="554CA358" w:rsidR="00582AEA" w:rsidRDefault="00FB316D">
      <w:proofErr w:type="gramStart"/>
      <w:r>
        <w:t>Total :</w:t>
      </w:r>
      <w:proofErr w:type="gramEnd"/>
      <w:r>
        <w:t xml:space="preserve"> </w:t>
      </w:r>
      <w:r w:rsidR="00D85601">
        <w:tab/>
      </w:r>
      <w:r w:rsidR="00D85601">
        <w:tab/>
      </w:r>
      <w:r w:rsidR="00D85601">
        <w:tab/>
      </w:r>
      <w:r>
        <w:t xml:space="preserve">________ </w:t>
      </w:r>
    </w:p>
    <w:p w14:paraId="4141F5AA" w14:textId="77777777" w:rsidR="00582AEA" w:rsidRDefault="00582AEA"/>
    <w:p w14:paraId="1A7A4E3B" w14:textId="77777777" w:rsidR="00582AEA" w:rsidRDefault="00FB316D">
      <w:pPr>
        <w:keepNext/>
      </w:pPr>
      <w:r>
        <w:t xml:space="preserve">Q71 Please indicate the </w:t>
      </w:r>
      <w:r>
        <w:rPr>
          <w:b/>
        </w:rPr>
        <w:t>total number of students who went through the lab</w:t>
      </w:r>
      <w:r>
        <w:t xml:space="preserve"> in </w:t>
      </w:r>
      <w:r>
        <w:rPr>
          <w:b/>
        </w:rPr>
        <w:t xml:space="preserve">each </w:t>
      </w:r>
      <w:r>
        <w:t>semester. This number will include NESA BN and BNAD students who came as part of classes, for orientation, for clinical, and for individual sessions.</w:t>
      </w:r>
    </w:p>
    <w:p w14:paraId="6117EE3F" w14:textId="28E4DACE" w:rsidR="00582AEA" w:rsidRDefault="00FB316D" w:rsidP="00D85601">
      <w:pPr>
        <w:pStyle w:val="ListParagraph"/>
        <w:keepNext/>
        <w:spacing w:line="240" w:lineRule="auto"/>
        <w:ind w:left="360"/>
      </w:pPr>
      <w:r>
        <w:t xml:space="preserve">May to August </w:t>
      </w:r>
      <w:r w:rsidR="00D85601">
        <w:tab/>
      </w:r>
      <w:r w:rsidR="00D85601">
        <w:tab/>
      </w:r>
      <w:r>
        <w:t>________________________________________________</w:t>
      </w:r>
    </w:p>
    <w:p w14:paraId="6E1BC54B" w14:textId="65CD52CA" w:rsidR="00582AEA" w:rsidRDefault="00FB316D" w:rsidP="00D85601">
      <w:pPr>
        <w:pStyle w:val="ListParagraph"/>
        <w:keepNext/>
        <w:spacing w:line="240" w:lineRule="auto"/>
        <w:ind w:left="360"/>
      </w:pPr>
      <w:r>
        <w:t xml:space="preserve">September to December </w:t>
      </w:r>
      <w:r w:rsidR="00D85601">
        <w:tab/>
      </w:r>
      <w:r>
        <w:t>________________________________________________</w:t>
      </w:r>
    </w:p>
    <w:p w14:paraId="3A6CC95B" w14:textId="1CD71C98" w:rsidR="00582AEA" w:rsidRDefault="00FB316D" w:rsidP="00D85601">
      <w:pPr>
        <w:pStyle w:val="ListParagraph"/>
        <w:keepNext/>
        <w:spacing w:line="240" w:lineRule="auto"/>
        <w:ind w:left="360"/>
      </w:pPr>
      <w:r>
        <w:t xml:space="preserve">January to April </w:t>
      </w:r>
      <w:r w:rsidR="00D85601">
        <w:tab/>
      </w:r>
      <w:r w:rsidR="00D85601">
        <w:tab/>
      </w:r>
      <w:r>
        <w:t>________________________________________________</w:t>
      </w:r>
    </w:p>
    <w:p w14:paraId="7A756C51" w14:textId="77777777" w:rsidR="00582AEA" w:rsidRDefault="00582AEA"/>
    <w:p w14:paraId="05C94B7A" w14:textId="77777777" w:rsidR="00582AEA" w:rsidRDefault="00FB316D">
      <w:pPr>
        <w:keepNext/>
      </w:pPr>
      <w:r>
        <w:t xml:space="preserve">Q72 Please indicate the number of </w:t>
      </w:r>
      <w:r>
        <w:rPr>
          <w:u w:val="single"/>
        </w:rPr>
        <w:t>sessions</w:t>
      </w:r>
      <w:r>
        <w:t xml:space="preserve"> in the lab this year that were comprised of:</w:t>
      </w:r>
    </w:p>
    <w:p w14:paraId="1661381A" w14:textId="1DC1427A" w:rsidR="00582AEA" w:rsidRDefault="00FB316D">
      <w:pPr>
        <w:pStyle w:val="ListParagraph"/>
        <w:keepNext/>
        <w:ind w:left="0"/>
      </w:pPr>
      <w:r>
        <w:t xml:space="preserve">Hi-Fidelity </w:t>
      </w:r>
      <w:proofErr w:type="gramStart"/>
      <w:r>
        <w:t>Simulation :</w:t>
      </w:r>
      <w:proofErr w:type="gramEnd"/>
      <w:r>
        <w:t xml:space="preserve"> </w:t>
      </w:r>
      <w:r w:rsidR="00D85601">
        <w:tab/>
      </w:r>
      <w:r>
        <w:t xml:space="preserve">_______ </w:t>
      </w:r>
    </w:p>
    <w:p w14:paraId="2AB1FA70" w14:textId="1B6E34E4" w:rsidR="00582AEA" w:rsidRDefault="00FB316D">
      <w:pPr>
        <w:pStyle w:val="ListParagraph"/>
        <w:keepNext/>
        <w:ind w:left="0"/>
      </w:pPr>
      <w:r>
        <w:t xml:space="preserve">Mid-Fidelity and Case Study: _______ </w:t>
      </w:r>
    </w:p>
    <w:p w14:paraId="08E16EFC" w14:textId="7BF77AF5" w:rsidR="00582AEA" w:rsidRDefault="00FB316D">
      <w:pPr>
        <w:pStyle w:val="ListParagraph"/>
        <w:keepNext/>
        <w:ind w:left="0"/>
      </w:pPr>
      <w:r>
        <w:t xml:space="preserve">Low-Fidelity and </w:t>
      </w:r>
      <w:proofErr w:type="gramStart"/>
      <w:r>
        <w:t>Skills :</w:t>
      </w:r>
      <w:proofErr w:type="gramEnd"/>
      <w:r>
        <w:t xml:space="preserve"> </w:t>
      </w:r>
      <w:r w:rsidR="00D85601">
        <w:tab/>
      </w:r>
      <w:r>
        <w:t xml:space="preserve">_______ </w:t>
      </w:r>
    </w:p>
    <w:p w14:paraId="4B6B7A49" w14:textId="1F72ACBE" w:rsidR="00582AEA" w:rsidRDefault="00FB316D">
      <w:proofErr w:type="gramStart"/>
      <w:r>
        <w:t>Total :</w:t>
      </w:r>
      <w:proofErr w:type="gramEnd"/>
      <w:r w:rsidR="00D85601">
        <w:tab/>
      </w:r>
      <w:r w:rsidR="00D85601">
        <w:tab/>
      </w:r>
      <w:r w:rsidR="00D85601">
        <w:tab/>
      </w:r>
      <w:r w:rsidR="00D85601">
        <w:tab/>
      </w:r>
      <w:r>
        <w:t>_______</w:t>
      </w:r>
    </w:p>
    <w:p w14:paraId="753F19F5" w14:textId="77777777" w:rsidR="00582AEA" w:rsidRDefault="00582AEA"/>
    <w:p w14:paraId="10D3CB3C" w14:textId="77777777" w:rsidR="00582AEA" w:rsidRDefault="00FB316D">
      <w:pPr>
        <w:keepNext/>
      </w:pPr>
      <w:r>
        <w:lastRenderedPageBreak/>
        <w:t>Q73 Please select the psychomotor skills taught during this reporting year in the skills lab:</w:t>
      </w:r>
    </w:p>
    <w:p w14:paraId="282880C2" w14:textId="77777777" w:rsidR="00582AEA" w:rsidRDefault="00FB316D" w:rsidP="00D85601">
      <w:pPr>
        <w:pStyle w:val="ListParagraph"/>
        <w:keepNext/>
        <w:numPr>
          <w:ilvl w:val="0"/>
          <w:numId w:val="6"/>
        </w:numPr>
        <w:spacing w:before="0"/>
      </w:pPr>
      <w:r>
        <w:t xml:space="preserve">Back care and transferring </w:t>
      </w:r>
    </w:p>
    <w:p w14:paraId="34E062A7" w14:textId="77777777" w:rsidR="00582AEA" w:rsidRDefault="00FB316D" w:rsidP="00D85601">
      <w:pPr>
        <w:pStyle w:val="ListParagraph"/>
        <w:keepNext/>
        <w:numPr>
          <w:ilvl w:val="0"/>
          <w:numId w:val="6"/>
        </w:numPr>
        <w:spacing w:before="0"/>
      </w:pPr>
      <w:r>
        <w:t xml:space="preserve">Bed-making </w:t>
      </w:r>
    </w:p>
    <w:p w14:paraId="1F3561C8" w14:textId="77777777" w:rsidR="00582AEA" w:rsidRDefault="00FB316D" w:rsidP="00D85601">
      <w:pPr>
        <w:pStyle w:val="ListParagraph"/>
        <w:keepNext/>
        <w:numPr>
          <w:ilvl w:val="0"/>
          <w:numId w:val="6"/>
        </w:numPr>
        <w:spacing w:before="0"/>
      </w:pPr>
      <w:r>
        <w:t xml:space="preserve">Cardiovascular assessment </w:t>
      </w:r>
    </w:p>
    <w:p w14:paraId="5DF50993" w14:textId="77777777" w:rsidR="00582AEA" w:rsidRDefault="00FB316D" w:rsidP="00D85601">
      <w:pPr>
        <w:pStyle w:val="ListParagraph"/>
        <w:keepNext/>
        <w:numPr>
          <w:ilvl w:val="0"/>
          <w:numId w:val="6"/>
        </w:numPr>
        <w:spacing w:before="0"/>
      </w:pPr>
      <w:r>
        <w:t xml:space="preserve">Catheter care/insertion </w:t>
      </w:r>
    </w:p>
    <w:p w14:paraId="1C7D3707" w14:textId="77777777" w:rsidR="00582AEA" w:rsidRDefault="00FB316D" w:rsidP="00D85601">
      <w:pPr>
        <w:pStyle w:val="ListParagraph"/>
        <w:keepNext/>
        <w:numPr>
          <w:ilvl w:val="0"/>
          <w:numId w:val="6"/>
        </w:numPr>
        <w:spacing w:before="0"/>
      </w:pPr>
      <w:r>
        <w:t xml:space="preserve">Chest tube management </w:t>
      </w:r>
    </w:p>
    <w:p w14:paraId="0AB4CD3B" w14:textId="77777777" w:rsidR="00582AEA" w:rsidRDefault="00FB316D" w:rsidP="00D85601">
      <w:pPr>
        <w:pStyle w:val="ListParagraph"/>
        <w:keepNext/>
        <w:numPr>
          <w:ilvl w:val="0"/>
          <w:numId w:val="6"/>
        </w:numPr>
        <w:spacing w:before="0"/>
      </w:pPr>
      <w:r>
        <w:t xml:space="preserve">CVAD/PICC management </w:t>
      </w:r>
    </w:p>
    <w:p w14:paraId="55320110" w14:textId="77777777" w:rsidR="00582AEA" w:rsidRDefault="00FB316D" w:rsidP="00D85601">
      <w:pPr>
        <w:pStyle w:val="ListParagraph"/>
        <w:keepNext/>
        <w:numPr>
          <w:ilvl w:val="0"/>
          <w:numId w:val="6"/>
        </w:numPr>
        <w:spacing w:before="0"/>
      </w:pPr>
      <w:r>
        <w:t xml:space="preserve">Enteral nutrition </w:t>
      </w:r>
    </w:p>
    <w:p w14:paraId="7A5F983A" w14:textId="77777777" w:rsidR="00582AEA" w:rsidRDefault="00FB316D" w:rsidP="00D85601">
      <w:pPr>
        <w:pStyle w:val="ListParagraph"/>
        <w:keepNext/>
        <w:numPr>
          <w:ilvl w:val="0"/>
          <w:numId w:val="6"/>
        </w:numPr>
        <w:spacing w:before="0"/>
      </w:pPr>
      <w:r>
        <w:t xml:space="preserve">Fetal monitoring </w:t>
      </w:r>
    </w:p>
    <w:p w14:paraId="405FEBF8" w14:textId="77777777" w:rsidR="00582AEA" w:rsidRDefault="00FB316D" w:rsidP="00D85601">
      <w:pPr>
        <w:pStyle w:val="ListParagraph"/>
        <w:keepNext/>
        <w:numPr>
          <w:ilvl w:val="0"/>
          <w:numId w:val="6"/>
        </w:numPr>
        <w:spacing w:before="0"/>
      </w:pPr>
      <w:r>
        <w:t xml:space="preserve">Foot care </w:t>
      </w:r>
    </w:p>
    <w:p w14:paraId="3AEC6F85" w14:textId="77777777" w:rsidR="00582AEA" w:rsidRDefault="00FB316D" w:rsidP="00D85601">
      <w:pPr>
        <w:pStyle w:val="ListParagraph"/>
        <w:keepNext/>
        <w:numPr>
          <w:ilvl w:val="0"/>
          <w:numId w:val="6"/>
        </w:numPr>
        <w:spacing w:before="0"/>
      </w:pPr>
      <w:r>
        <w:t xml:space="preserve">Handwashing </w:t>
      </w:r>
    </w:p>
    <w:p w14:paraId="1B7F26C6" w14:textId="77777777" w:rsidR="00582AEA" w:rsidRDefault="00FB316D" w:rsidP="00D85601">
      <w:pPr>
        <w:pStyle w:val="ListParagraph"/>
        <w:keepNext/>
        <w:numPr>
          <w:ilvl w:val="0"/>
          <w:numId w:val="6"/>
        </w:numPr>
        <w:spacing w:before="0"/>
      </w:pPr>
      <w:r>
        <w:t xml:space="preserve">Immunization </w:t>
      </w:r>
    </w:p>
    <w:p w14:paraId="77FF2B28" w14:textId="77777777" w:rsidR="00582AEA" w:rsidRDefault="00FB316D" w:rsidP="00D85601">
      <w:pPr>
        <w:pStyle w:val="ListParagraph"/>
        <w:keepNext/>
        <w:numPr>
          <w:ilvl w:val="0"/>
          <w:numId w:val="6"/>
        </w:numPr>
        <w:spacing w:before="0"/>
      </w:pPr>
      <w:r>
        <w:t xml:space="preserve">IV initiation </w:t>
      </w:r>
    </w:p>
    <w:p w14:paraId="13278456" w14:textId="77777777" w:rsidR="00582AEA" w:rsidRDefault="00FB316D" w:rsidP="00D85601">
      <w:pPr>
        <w:pStyle w:val="ListParagraph"/>
        <w:keepNext/>
        <w:numPr>
          <w:ilvl w:val="0"/>
          <w:numId w:val="6"/>
        </w:numPr>
        <w:spacing w:before="0"/>
      </w:pPr>
      <w:r>
        <w:t xml:space="preserve">IV management </w:t>
      </w:r>
    </w:p>
    <w:p w14:paraId="6E0C92CF" w14:textId="77777777" w:rsidR="00582AEA" w:rsidRDefault="00FB316D" w:rsidP="00D85601">
      <w:pPr>
        <w:pStyle w:val="ListParagraph"/>
        <w:keepNext/>
        <w:numPr>
          <w:ilvl w:val="0"/>
          <w:numId w:val="6"/>
        </w:numPr>
        <w:spacing w:before="0"/>
      </w:pPr>
      <w:r>
        <w:t xml:space="preserve">Medication administration </w:t>
      </w:r>
    </w:p>
    <w:p w14:paraId="7368F88C" w14:textId="77777777" w:rsidR="00582AEA" w:rsidRDefault="00FB316D" w:rsidP="00D85601">
      <w:pPr>
        <w:pStyle w:val="ListParagraph"/>
        <w:keepNext/>
        <w:numPr>
          <w:ilvl w:val="0"/>
          <w:numId w:val="6"/>
        </w:numPr>
        <w:spacing w:before="0"/>
      </w:pPr>
      <w:r>
        <w:t xml:space="preserve">Neurological assessment </w:t>
      </w:r>
    </w:p>
    <w:p w14:paraId="1D13FBB0" w14:textId="77777777" w:rsidR="00582AEA" w:rsidRDefault="00FB316D" w:rsidP="00D85601">
      <w:pPr>
        <w:pStyle w:val="ListParagraph"/>
        <w:keepNext/>
        <w:numPr>
          <w:ilvl w:val="0"/>
          <w:numId w:val="6"/>
        </w:numPr>
        <w:spacing w:before="0"/>
      </w:pPr>
      <w:r>
        <w:t xml:space="preserve">NG tube insertion </w:t>
      </w:r>
    </w:p>
    <w:p w14:paraId="22AB46E9" w14:textId="77777777" w:rsidR="00582AEA" w:rsidRDefault="00FB316D" w:rsidP="00D85601">
      <w:pPr>
        <w:pStyle w:val="ListParagraph"/>
        <w:keepNext/>
        <w:numPr>
          <w:ilvl w:val="0"/>
          <w:numId w:val="6"/>
        </w:numPr>
        <w:spacing w:before="0"/>
      </w:pPr>
      <w:r>
        <w:t xml:space="preserve">Ostomy care </w:t>
      </w:r>
    </w:p>
    <w:p w14:paraId="1FCC266C" w14:textId="77777777" w:rsidR="00582AEA" w:rsidRDefault="00FB316D" w:rsidP="00D85601">
      <w:pPr>
        <w:pStyle w:val="ListParagraph"/>
        <w:keepNext/>
        <w:numPr>
          <w:ilvl w:val="0"/>
          <w:numId w:val="6"/>
        </w:numPr>
        <w:spacing w:before="0"/>
      </w:pPr>
      <w:r>
        <w:t xml:space="preserve">Personal care </w:t>
      </w:r>
    </w:p>
    <w:p w14:paraId="75EAC58A" w14:textId="77777777" w:rsidR="00582AEA" w:rsidRDefault="00FB316D" w:rsidP="00D85601">
      <w:pPr>
        <w:pStyle w:val="ListParagraph"/>
        <w:keepNext/>
        <w:numPr>
          <w:ilvl w:val="0"/>
          <w:numId w:val="6"/>
        </w:numPr>
        <w:spacing w:before="0"/>
      </w:pPr>
      <w:r>
        <w:t xml:space="preserve">Phlebotomy </w:t>
      </w:r>
    </w:p>
    <w:p w14:paraId="4AA923D6" w14:textId="77777777" w:rsidR="00582AEA" w:rsidRDefault="00FB316D" w:rsidP="00D85601">
      <w:pPr>
        <w:pStyle w:val="ListParagraph"/>
        <w:keepNext/>
        <w:numPr>
          <w:ilvl w:val="0"/>
          <w:numId w:val="6"/>
        </w:numPr>
        <w:spacing w:before="0"/>
      </w:pPr>
      <w:r>
        <w:t xml:space="preserve">Physical assessment </w:t>
      </w:r>
    </w:p>
    <w:p w14:paraId="55D0A760" w14:textId="77777777" w:rsidR="00582AEA" w:rsidRDefault="00FB316D" w:rsidP="00D85601">
      <w:pPr>
        <w:pStyle w:val="ListParagraph"/>
        <w:keepNext/>
        <w:numPr>
          <w:ilvl w:val="0"/>
          <w:numId w:val="6"/>
        </w:numPr>
        <w:spacing w:before="0"/>
      </w:pPr>
      <w:r>
        <w:t xml:space="preserve">Range of motion </w:t>
      </w:r>
    </w:p>
    <w:p w14:paraId="40B1F786" w14:textId="77777777" w:rsidR="00582AEA" w:rsidRDefault="00FB316D" w:rsidP="00D85601">
      <w:pPr>
        <w:pStyle w:val="ListParagraph"/>
        <w:keepNext/>
        <w:numPr>
          <w:ilvl w:val="0"/>
          <w:numId w:val="6"/>
        </w:numPr>
        <w:spacing w:before="0"/>
      </w:pPr>
      <w:r>
        <w:t xml:space="preserve">Respiratory assessment </w:t>
      </w:r>
    </w:p>
    <w:p w14:paraId="0671ADDE" w14:textId="77777777" w:rsidR="00582AEA" w:rsidRDefault="00FB316D" w:rsidP="00D85601">
      <w:pPr>
        <w:pStyle w:val="ListParagraph"/>
        <w:keepNext/>
        <w:numPr>
          <w:ilvl w:val="0"/>
          <w:numId w:val="6"/>
        </w:numPr>
        <w:spacing w:before="0"/>
      </w:pPr>
      <w:r>
        <w:t xml:space="preserve">Tracheostomy care </w:t>
      </w:r>
    </w:p>
    <w:p w14:paraId="5227DD7D" w14:textId="77777777" w:rsidR="00582AEA" w:rsidRDefault="00FB316D" w:rsidP="00D85601">
      <w:pPr>
        <w:pStyle w:val="ListParagraph"/>
        <w:keepNext/>
        <w:numPr>
          <w:ilvl w:val="0"/>
          <w:numId w:val="6"/>
        </w:numPr>
        <w:spacing w:before="0"/>
      </w:pPr>
      <w:r>
        <w:t xml:space="preserve">Vital signs </w:t>
      </w:r>
    </w:p>
    <w:p w14:paraId="5E68D4F5" w14:textId="77777777" w:rsidR="00582AEA" w:rsidRDefault="00FB316D" w:rsidP="00D85601">
      <w:pPr>
        <w:pStyle w:val="ListParagraph"/>
        <w:keepNext/>
        <w:numPr>
          <w:ilvl w:val="0"/>
          <w:numId w:val="6"/>
        </w:numPr>
        <w:spacing w:before="0"/>
      </w:pPr>
      <w:r>
        <w:t xml:space="preserve">Wound care, surgical </w:t>
      </w:r>
    </w:p>
    <w:p w14:paraId="76BE9EF5" w14:textId="77777777" w:rsidR="00582AEA" w:rsidRDefault="00FB316D" w:rsidP="00D85601">
      <w:pPr>
        <w:pStyle w:val="ListParagraph"/>
        <w:keepNext/>
        <w:numPr>
          <w:ilvl w:val="0"/>
          <w:numId w:val="6"/>
        </w:numPr>
        <w:spacing w:before="0"/>
      </w:pPr>
      <w:r>
        <w:t xml:space="preserve">Wound care, chronic </w:t>
      </w:r>
    </w:p>
    <w:p w14:paraId="09E502AF" w14:textId="77777777" w:rsidR="00582AEA" w:rsidRDefault="00FB316D" w:rsidP="00D85601">
      <w:pPr>
        <w:pStyle w:val="ListParagraph"/>
        <w:keepNext/>
        <w:numPr>
          <w:ilvl w:val="0"/>
          <w:numId w:val="6"/>
        </w:numPr>
        <w:spacing w:before="0"/>
      </w:pPr>
      <w:r>
        <w:t>Other: Please list briefly ________________________________________________</w:t>
      </w:r>
    </w:p>
    <w:p w14:paraId="31A4B9C9" w14:textId="77777777" w:rsidR="00582AEA" w:rsidRDefault="00582AEA"/>
    <w:p w14:paraId="560DB79F" w14:textId="77777777" w:rsidR="00176456" w:rsidRDefault="00176456">
      <w:pPr>
        <w:rPr>
          <w:b/>
          <w:color w:val="FFFFFF" w:themeColor="background1"/>
        </w:rPr>
      </w:pPr>
      <w:r>
        <w:rPr>
          <w:b/>
          <w:color w:val="FFFFFF" w:themeColor="background1"/>
        </w:rPr>
        <w:br w:type="page"/>
      </w:r>
    </w:p>
    <w:p w14:paraId="07D2ADCA" w14:textId="43A96ED5" w:rsidR="00176456" w:rsidRPr="00D85601" w:rsidRDefault="00176456" w:rsidP="00176456">
      <w:pPr>
        <w:shd w:val="clear" w:color="auto" w:fill="92D050"/>
        <w:rPr>
          <w:b/>
          <w:color w:val="FFFFFF" w:themeColor="background1"/>
        </w:rPr>
      </w:pPr>
      <w:r w:rsidRPr="00D85601">
        <w:rPr>
          <w:b/>
          <w:color w:val="FFFFFF" w:themeColor="background1"/>
        </w:rPr>
        <w:lastRenderedPageBreak/>
        <w:t>SHERRY HOGEWEIDE ONLY</w:t>
      </w:r>
    </w:p>
    <w:p w14:paraId="3861CA11" w14:textId="77777777" w:rsidR="00176456" w:rsidRDefault="00176456" w:rsidP="00176456"/>
    <w:p w14:paraId="1A91C40C" w14:textId="77777777" w:rsidR="00176456" w:rsidRDefault="00176456" w:rsidP="00176456">
      <w:pPr>
        <w:keepNext/>
      </w:pPr>
      <w:r>
        <w:t xml:space="preserve">Q74 How many students were in the following programs in the years indicated? (Please </w:t>
      </w:r>
      <w:r>
        <w:rPr>
          <w:b/>
          <w:u w:val="single"/>
        </w:rPr>
        <w:t>include</w:t>
      </w:r>
      <w:r>
        <w:t xml:space="preserve"> students who eventually withdrew or were eventually unsuccessful)</w:t>
      </w:r>
    </w:p>
    <w:p w14:paraId="651AB9FA" w14:textId="77777777" w:rsidR="00176456" w:rsidRDefault="00176456" w:rsidP="00176456">
      <w:pPr>
        <w:pStyle w:val="ListParagraph"/>
        <w:keepNext/>
        <w:ind w:left="0"/>
      </w:pPr>
      <w:r>
        <w:t xml:space="preserve">BN Regular 4-year Program - Year </w:t>
      </w:r>
      <w:proofErr w:type="gramStart"/>
      <w:r>
        <w:t>1 :</w:t>
      </w:r>
      <w:proofErr w:type="gramEnd"/>
      <w:r>
        <w:t xml:space="preserve"> _______ </w:t>
      </w:r>
    </w:p>
    <w:p w14:paraId="4D5D9FCF" w14:textId="77777777" w:rsidR="00176456" w:rsidRDefault="00176456" w:rsidP="00176456">
      <w:pPr>
        <w:pStyle w:val="ListParagraph"/>
        <w:keepNext/>
        <w:ind w:left="0"/>
      </w:pPr>
      <w:r>
        <w:t xml:space="preserve">BN Regular 4-year Program - Year </w:t>
      </w:r>
      <w:proofErr w:type="gramStart"/>
      <w:r>
        <w:t>2 :</w:t>
      </w:r>
      <w:proofErr w:type="gramEnd"/>
      <w:r>
        <w:t xml:space="preserve"> _______ </w:t>
      </w:r>
    </w:p>
    <w:p w14:paraId="1BC8A8EF" w14:textId="77777777" w:rsidR="00176456" w:rsidRDefault="00176456" w:rsidP="00176456">
      <w:pPr>
        <w:pStyle w:val="ListParagraph"/>
        <w:keepNext/>
        <w:ind w:left="0"/>
      </w:pPr>
      <w:r>
        <w:t xml:space="preserve">BN Regular 4-year Program - Year </w:t>
      </w:r>
      <w:proofErr w:type="gramStart"/>
      <w:r>
        <w:t>3 :</w:t>
      </w:r>
      <w:proofErr w:type="gramEnd"/>
      <w:r>
        <w:t xml:space="preserve"> _______ </w:t>
      </w:r>
    </w:p>
    <w:p w14:paraId="7C059F67" w14:textId="77777777" w:rsidR="00176456" w:rsidRDefault="00176456" w:rsidP="00176456">
      <w:pPr>
        <w:pStyle w:val="ListParagraph"/>
        <w:keepNext/>
        <w:ind w:left="0"/>
      </w:pPr>
      <w:r>
        <w:t xml:space="preserve">BN Regular 4-year Program - Year </w:t>
      </w:r>
      <w:proofErr w:type="gramStart"/>
      <w:r>
        <w:t>4 :</w:t>
      </w:r>
      <w:proofErr w:type="gramEnd"/>
      <w:r>
        <w:t xml:space="preserve"> _______ </w:t>
      </w:r>
    </w:p>
    <w:p w14:paraId="7EC136AA" w14:textId="77777777" w:rsidR="00176456" w:rsidRDefault="00176456" w:rsidP="00176456">
      <w:pPr>
        <w:pStyle w:val="ListParagraph"/>
        <w:keepNext/>
        <w:ind w:left="0"/>
      </w:pPr>
      <w:r>
        <w:t xml:space="preserve">BN-AD Program - Year </w:t>
      </w:r>
      <w:proofErr w:type="gramStart"/>
      <w:r>
        <w:t>1 :</w:t>
      </w:r>
      <w:proofErr w:type="gramEnd"/>
      <w:r>
        <w:t xml:space="preserve"> _______ </w:t>
      </w:r>
    </w:p>
    <w:p w14:paraId="555B0886" w14:textId="77777777" w:rsidR="00176456" w:rsidRDefault="00176456" w:rsidP="00176456">
      <w:pPr>
        <w:pStyle w:val="ListParagraph"/>
        <w:keepNext/>
        <w:ind w:left="0"/>
      </w:pPr>
      <w:r>
        <w:t xml:space="preserve">BN-AD Program - Year </w:t>
      </w:r>
      <w:proofErr w:type="gramStart"/>
      <w:r>
        <w:t>2 :</w:t>
      </w:r>
      <w:proofErr w:type="gramEnd"/>
      <w:r>
        <w:t xml:space="preserve"> _______ </w:t>
      </w:r>
    </w:p>
    <w:p w14:paraId="2062E4C2" w14:textId="77777777" w:rsidR="00176456" w:rsidRDefault="00176456" w:rsidP="00176456">
      <w:proofErr w:type="gramStart"/>
      <w:r>
        <w:t>Total :</w:t>
      </w:r>
      <w:proofErr w:type="gramEnd"/>
      <w:r>
        <w:t xml:space="preserve"> ________ </w:t>
      </w:r>
    </w:p>
    <w:p w14:paraId="0CEEA56B" w14:textId="77777777" w:rsidR="00176456" w:rsidRDefault="00176456" w:rsidP="00176456"/>
    <w:p w14:paraId="3A4CC387" w14:textId="77777777" w:rsidR="00176456" w:rsidRDefault="00176456" w:rsidP="00176456"/>
    <w:p w14:paraId="2DF5DABA" w14:textId="77777777" w:rsidR="00176456" w:rsidRDefault="00176456" w:rsidP="00176456">
      <w:pPr>
        <w:keepNext/>
      </w:pPr>
      <w:r>
        <w:t>Q75 How many students are</w:t>
      </w:r>
      <w:r>
        <w:rPr>
          <w:b/>
          <w:u w:val="single"/>
        </w:rPr>
        <w:t xml:space="preserve"> in the following categories for this reporting year</w:t>
      </w:r>
      <w:r>
        <w:t>?</w:t>
      </w:r>
    </w:p>
    <w:p w14:paraId="4BD4CC63" w14:textId="77777777" w:rsidR="00176456" w:rsidRDefault="00176456" w:rsidP="00176456">
      <w:pPr>
        <w:pStyle w:val="ListParagraph"/>
        <w:keepNext/>
        <w:ind w:left="0"/>
      </w:pPr>
      <w:r>
        <w:t xml:space="preserve"> _______ Total # of </w:t>
      </w:r>
      <w:r>
        <w:rPr>
          <w:b/>
          <w:u w:val="single"/>
        </w:rPr>
        <w:t>enrolment</w:t>
      </w:r>
      <w:r>
        <w:t xml:space="preserve"> in the </w:t>
      </w:r>
      <w:r>
        <w:rPr>
          <w:u w:val="single"/>
        </w:rPr>
        <w:t>BN Regular 4-year Program</w:t>
      </w:r>
    </w:p>
    <w:p w14:paraId="3DB1E25C" w14:textId="77777777" w:rsidR="00176456" w:rsidRDefault="00176456" w:rsidP="00176456">
      <w:pPr>
        <w:pStyle w:val="ListParagraph"/>
        <w:keepNext/>
        <w:ind w:left="0"/>
      </w:pPr>
      <w:r>
        <w:t xml:space="preserve"> _______ Total # of </w:t>
      </w:r>
      <w:r>
        <w:rPr>
          <w:b/>
          <w:u w:val="single"/>
        </w:rPr>
        <w:t>transfers in</w:t>
      </w:r>
      <w:r>
        <w:t xml:space="preserve"> to the </w:t>
      </w:r>
      <w:r>
        <w:rPr>
          <w:u w:val="single"/>
        </w:rPr>
        <w:t>BN Regular 4-year Program</w:t>
      </w:r>
    </w:p>
    <w:p w14:paraId="6C45A894" w14:textId="77777777" w:rsidR="00176456" w:rsidRDefault="00176456" w:rsidP="00176456">
      <w:pPr>
        <w:pStyle w:val="ListParagraph"/>
        <w:keepNext/>
        <w:ind w:left="0"/>
      </w:pPr>
      <w:r>
        <w:t xml:space="preserve"> _______ Total # of </w:t>
      </w:r>
      <w:r>
        <w:rPr>
          <w:b/>
          <w:u w:val="single"/>
        </w:rPr>
        <w:t>exits (academic disqualification, withdrawal, or transfer out)</w:t>
      </w:r>
      <w:r>
        <w:t xml:space="preserve"> from the </w:t>
      </w:r>
      <w:r>
        <w:rPr>
          <w:u w:val="single"/>
        </w:rPr>
        <w:t>BN Regular 4-year Program</w:t>
      </w:r>
    </w:p>
    <w:p w14:paraId="476128B5" w14:textId="77777777" w:rsidR="00176456" w:rsidRDefault="00176456" w:rsidP="00176456">
      <w:pPr>
        <w:pStyle w:val="ListParagraph"/>
        <w:keepNext/>
        <w:ind w:left="0"/>
      </w:pPr>
      <w:r>
        <w:t xml:space="preserve"> _______ Total # of </w:t>
      </w:r>
      <w:r>
        <w:rPr>
          <w:b/>
          <w:u w:val="single"/>
        </w:rPr>
        <w:t>graduates</w:t>
      </w:r>
      <w:r>
        <w:t xml:space="preserve"> of the </w:t>
      </w:r>
      <w:r>
        <w:rPr>
          <w:u w:val="single"/>
        </w:rPr>
        <w:t>BN Regular 4-year Program</w:t>
      </w:r>
    </w:p>
    <w:p w14:paraId="756373CE" w14:textId="77777777" w:rsidR="00176456" w:rsidRDefault="00176456" w:rsidP="00176456">
      <w:pPr>
        <w:pStyle w:val="ListParagraph"/>
        <w:keepNext/>
        <w:ind w:left="0"/>
      </w:pPr>
      <w:r>
        <w:t xml:space="preserve"> _______ Total # of </w:t>
      </w:r>
      <w:r>
        <w:rPr>
          <w:b/>
          <w:u w:val="single"/>
        </w:rPr>
        <w:t>enrolment</w:t>
      </w:r>
      <w:r>
        <w:t xml:space="preserve"> in the </w:t>
      </w:r>
      <w:r>
        <w:rPr>
          <w:u w:val="single"/>
        </w:rPr>
        <w:t>BNAD Program</w:t>
      </w:r>
    </w:p>
    <w:p w14:paraId="035E8DB1" w14:textId="77777777" w:rsidR="00176456" w:rsidRDefault="00176456" w:rsidP="00176456">
      <w:pPr>
        <w:pStyle w:val="ListParagraph"/>
        <w:keepNext/>
        <w:ind w:left="0"/>
      </w:pPr>
      <w:r>
        <w:t xml:space="preserve"> _______ Total # of </w:t>
      </w:r>
      <w:r>
        <w:rPr>
          <w:b/>
          <w:u w:val="single"/>
        </w:rPr>
        <w:t>transfers in</w:t>
      </w:r>
      <w:r>
        <w:t xml:space="preserve"> to the </w:t>
      </w:r>
      <w:r>
        <w:rPr>
          <w:u w:val="single"/>
        </w:rPr>
        <w:t>BNAD Program</w:t>
      </w:r>
    </w:p>
    <w:p w14:paraId="5D6E697C" w14:textId="77777777" w:rsidR="00176456" w:rsidRDefault="00176456" w:rsidP="00176456">
      <w:pPr>
        <w:pStyle w:val="ListParagraph"/>
        <w:keepNext/>
        <w:ind w:left="0"/>
      </w:pPr>
      <w:r>
        <w:t xml:space="preserve"> _______ Total # of </w:t>
      </w:r>
      <w:r>
        <w:rPr>
          <w:b/>
          <w:u w:val="single"/>
        </w:rPr>
        <w:t xml:space="preserve">exits (academic disqualification, withdrawal, or transfer </w:t>
      </w:r>
      <w:proofErr w:type="gramStart"/>
      <w:r>
        <w:rPr>
          <w:b/>
          <w:u w:val="single"/>
        </w:rPr>
        <w:t>out)</w:t>
      </w:r>
      <w:r>
        <w:t xml:space="preserve">  from</w:t>
      </w:r>
      <w:proofErr w:type="gramEnd"/>
      <w:r>
        <w:t xml:space="preserve"> the </w:t>
      </w:r>
      <w:r>
        <w:rPr>
          <w:u w:val="single"/>
        </w:rPr>
        <w:t>BNAD Program</w:t>
      </w:r>
    </w:p>
    <w:p w14:paraId="6FD19E00" w14:textId="77777777" w:rsidR="00176456" w:rsidRDefault="00176456" w:rsidP="00176456">
      <w:pPr>
        <w:pStyle w:val="ListParagraph"/>
        <w:keepNext/>
        <w:ind w:left="0"/>
      </w:pPr>
      <w:r>
        <w:t xml:space="preserve"> _______ Total # of </w:t>
      </w:r>
      <w:r>
        <w:rPr>
          <w:b/>
          <w:u w:val="single"/>
        </w:rPr>
        <w:t>graduates</w:t>
      </w:r>
      <w:r>
        <w:t xml:space="preserve"> of the </w:t>
      </w:r>
      <w:r>
        <w:rPr>
          <w:u w:val="single"/>
        </w:rPr>
        <w:t>BNAD Program</w:t>
      </w:r>
    </w:p>
    <w:p w14:paraId="57A74BAD" w14:textId="77777777" w:rsidR="00176456" w:rsidRDefault="00176456" w:rsidP="00176456"/>
    <w:p w14:paraId="480F186B" w14:textId="77777777" w:rsidR="00176456" w:rsidRDefault="00176456" w:rsidP="00176456"/>
    <w:p w14:paraId="0628A248" w14:textId="77777777" w:rsidR="00176456" w:rsidRDefault="00176456" w:rsidP="00176456">
      <w:pPr>
        <w:keepNext/>
      </w:pPr>
      <w:r>
        <w:t>Q76 Comments regarding enrolment, transfers, withdrawals, reasons for withdrawal and at what point in the program, or graduate data or trends: (i.e. reasons, if returning, academic disqualifications, etc.)</w:t>
      </w:r>
    </w:p>
    <w:p w14:paraId="5FE65CBA" w14:textId="77777777" w:rsidR="00176456" w:rsidRDefault="00176456" w:rsidP="00176456">
      <w:pPr>
        <w:pStyle w:val="TextEntryLine"/>
        <w:ind w:firstLine="400"/>
      </w:pPr>
      <w:r>
        <w:t>________________________________________________________________</w:t>
      </w:r>
    </w:p>
    <w:p w14:paraId="23802ABB" w14:textId="77777777" w:rsidR="00176456" w:rsidRDefault="00176456" w:rsidP="00176456">
      <w:pPr>
        <w:pStyle w:val="TextEntryLine"/>
        <w:ind w:firstLine="400"/>
      </w:pPr>
      <w:r>
        <w:t>________________________________________________________________</w:t>
      </w:r>
    </w:p>
    <w:p w14:paraId="06F415A3" w14:textId="77777777" w:rsidR="00176456" w:rsidRDefault="00176456" w:rsidP="00176456">
      <w:pPr>
        <w:pStyle w:val="TextEntryLine"/>
        <w:ind w:firstLine="400"/>
      </w:pPr>
      <w:r>
        <w:t>________________________________________________________________</w:t>
      </w:r>
    </w:p>
    <w:p w14:paraId="5CEECF8D" w14:textId="77777777" w:rsidR="00176456" w:rsidRDefault="00176456" w:rsidP="00176456">
      <w:pPr>
        <w:pStyle w:val="TextEntryLine"/>
        <w:ind w:firstLine="400"/>
      </w:pPr>
      <w:r>
        <w:t>________________________________________________________________</w:t>
      </w:r>
    </w:p>
    <w:p w14:paraId="509D3D0C" w14:textId="77777777" w:rsidR="00176456" w:rsidRDefault="00176456" w:rsidP="00176456">
      <w:pPr>
        <w:pStyle w:val="TextEntryLine"/>
        <w:ind w:firstLine="400"/>
      </w:pPr>
      <w:r>
        <w:t>________________________________________________________________</w:t>
      </w:r>
    </w:p>
    <w:p w14:paraId="3B3BD39F" w14:textId="77777777" w:rsidR="00176456" w:rsidRDefault="00176456" w:rsidP="00176456"/>
    <w:p w14:paraId="52CE57F5" w14:textId="77777777" w:rsidR="00582AEA" w:rsidRDefault="00582AEA"/>
    <w:p w14:paraId="6AC712B0" w14:textId="77777777" w:rsidR="00D85601" w:rsidRDefault="00D85601">
      <w:r>
        <w:br w:type="page"/>
      </w:r>
    </w:p>
    <w:p w14:paraId="5333D378" w14:textId="07C40676" w:rsidR="00D85601" w:rsidRPr="00D85601" w:rsidRDefault="00D85601" w:rsidP="00D85601">
      <w:pPr>
        <w:keepNext/>
        <w:shd w:val="clear" w:color="auto" w:fill="C0504D" w:themeFill="accent2"/>
        <w:rPr>
          <w:b/>
          <w:color w:val="FFFFFF" w:themeColor="background1"/>
        </w:rPr>
      </w:pPr>
      <w:r w:rsidRPr="00D85601">
        <w:rPr>
          <w:b/>
          <w:color w:val="FFFFFF" w:themeColor="background1"/>
        </w:rPr>
        <w:lastRenderedPageBreak/>
        <w:t>ALL COURSE LEADS</w:t>
      </w:r>
    </w:p>
    <w:p w14:paraId="3387597F" w14:textId="77777777" w:rsidR="00D85601" w:rsidRDefault="00D85601">
      <w:pPr>
        <w:keepNext/>
      </w:pPr>
    </w:p>
    <w:p w14:paraId="6D831D06" w14:textId="68AEDE35" w:rsidR="00582AEA" w:rsidRDefault="00FB316D">
      <w:pPr>
        <w:keepNext/>
      </w:pPr>
      <w:r>
        <w:t>Q77  </w:t>
      </w:r>
      <w:r>
        <w:br/>
        <w:t>If you would like a PDF of your responses for your records, please contact Sharon Lawson at sharon.lawson@uleth.ca or 403-382-7186.</w:t>
      </w:r>
      <w:r>
        <w:br/>
        <w:t xml:space="preserve">  </w:t>
      </w:r>
      <w:r>
        <w:br/>
        <w:t>Please email Em Pijl if you have any questions or comments about this Annual Course Report format.</w:t>
      </w:r>
      <w:r>
        <w:br/>
        <w:t xml:space="preserve"> </w:t>
      </w:r>
      <w:r>
        <w:br/>
        <w:t xml:space="preserve">Q7 </w:t>
      </w:r>
      <w:proofErr w:type="gramStart"/>
      <w:r>
        <w:t>For</w:t>
      </w:r>
      <w:proofErr w:type="gramEnd"/>
      <w:r>
        <w:t xml:space="preserve"> which NESA-BN course are you reporting in this survey?  </w:t>
      </w:r>
    </w:p>
    <w:p w14:paraId="59FD5874" w14:textId="77777777" w:rsidR="00582AEA" w:rsidRDefault="00FB316D" w:rsidP="00140D9F">
      <w:pPr>
        <w:pStyle w:val="ListParagraph"/>
        <w:keepNext/>
        <w:numPr>
          <w:ilvl w:val="0"/>
          <w:numId w:val="8"/>
        </w:numPr>
        <w:spacing w:before="0"/>
        <w:ind w:left="630" w:hanging="270"/>
      </w:pPr>
      <w:r>
        <w:rPr>
          <w:b/>
        </w:rPr>
        <w:t xml:space="preserve">NSG 1168 - Introduction to Nursing and Concepts of Health </w:t>
      </w:r>
      <w:r>
        <w:t xml:space="preserve">(formerly NSG 1150 - Concepts of Health I) </w:t>
      </w:r>
    </w:p>
    <w:p w14:paraId="67373BEC" w14:textId="77777777" w:rsidR="00582AEA" w:rsidRDefault="00FB316D" w:rsidP="00140D9F">
      <w:pPr>
        <w:pStyle w:val="ListParagraph"/>
        <w:keepNext/>
        <w:numPr>
          <w:ilvl w:val="0"/>
          <w:numId w:val="8"/>
        </w:numPr>
        <w:spacing w:before="0"/>
        <w:ind w:left="630" w:hanging="270"/>
      </w:pPr>
      <w:r>
        <w:rPr>
          <w:b/>
        </w:rPr>
        <w:t>NSG 1155 -Concepts of Health: Individuals and Families</w:t>
      </w:r>
      <w:r>
        <w:t xml:space="preserve"> (formerly Concepts of Health II) </w:t>
      </w:r>
    </w:p>
    <w:p w14:paraId="4D02A825" w14:textId="77777777" w:rsidR="00582AEA" w:rsidRDefault="00FB316D" w:rsidP="00140D9F">
      <w:pPr>
        <w:pStyle w:val="ListParagraph"/>
        <w:keepNext/>
        <w:numPr>
          <w:ilvl w:val="0"/>
          <w:numId w:val="8"/>
        </w:numPr>
        <w:spacing w:before="0"/>
        <w:ind w:left="630" w:hanging="270"/>
      </w:pPr>
      <w:r>
        <w:rPr>
          <w:b/>
        </w:rPr>
        <w:t>NSG 1163 - Introduction to Nursing Practice</w:t>
      </w:r>
      <w:r>
        <w:t xml:space="preserve"> (formerly Nursing Practice I) </w:t>
      </w:r>
    </w:p>
    <w:p w14:paraId="79F9845B" w14:textId="77777777" w:rsidR="00582AEA" w:rsidRDefault="00FB316D" w:rsidP="00140D9F">
      <w:pPr>
        <w:pStyle w:val="ListParagraph"/>
        <w:keepNext/>
        <w:numPr>
          <w:ilvl w:val="0"/>
          <w:numId w:val="8"/>
        </w:numPr>
        <w:spacing w:before="0"/>
        <w:ind w:left="630" w:hanging="270"/>
      </w:pPr>
      <w:r>
        <w:rPr>
          <w:b/>
        </w:rPr>
        <w:t>NSG 1173 - Health and Physical Assessment</w:t>
      </w:r>
      <w:r>
        <w:t xml:space="preserve"> (formerly Nursing Practice II) </w:t>
      </w:r>
    </w:p>
    <w:p w14:paraId="74578CFE" w14:textId="77777777" w:rsidR="00582AEA" w:rsidRDefault="00FB316D" w:rsidP="00140D9F">
      <w:pPr>
        <w:pStyle w:val="ListParagraph"/>
        <w:keepNext/>
        <w:numPr>
          <w:ilvl w:val="0"/>
          <w:numId w:val="8"/>
        </w:numPr>
        <w:spacing w:before="0"/>
        <w:ind w:left="630" w:hanging="270"/>
      </w:pPr>
      <w:r>
        <w:rPr>
          <w:b/>
        </w:rPr>
        <w:t>NSG 2268</w:t>
      </w:r>
      <w:r>
        <w:t xml:space="preserve"> / 2250 - </w:t>
      </w:r>
      <w:r>
        <w:rPr>
          <w:b/>
        </w:rPr>
        <w:t xml:space="preserve">Disruptions in Health I </w:t>
      </w:r>
      <w:r>
        <w:t xml:space="preserve">(formerly HIH I) </w:t>
      </w:r>
    </w:p>
    <w:p w14:paraId="5DC8E8E1" w14:textId="77777777" w:rsidR="00582AEA" w:rsidRDefault="00FB316D" w:rsidP="00140D9F">
      <w:pPr>
        <w:pStyle w:val="ListParagraph"/>
        <w:keepNext/>
        <w:numPr>
          <w:ilvl w:val="0"/>
          <w:numId w:val="8"/>
        </w:numPr>
        <w:spacing w:before="0"/>
        <w:ind w:left="630" w:hanging="270"/>
      </w:pPr>
      <w:r>
        <w:rPr>
          <w:b/>
        </w:rPr>
        <w:t xml:space="preserve">NSG 2254 - Maternity and Pediatric Nursing </w:t>
      </w:r>
      <w:r>
        <w:t xml:space="preserve">(formerly HIH II) </w:t>
      </w:r>
    </w:p>
    <w:p w14:paraId="7F9ADC45" w14:textId="77777777" w:rsidR="00582AEA" w:rsidRDefault="00FB316D" w:rsidP="00140D9F">
      <w:pPr>
        <w:pStyle w:val="ListParagraph"/>
        <w:keepNext/>
        <w:numPr>
          <w:ilvl w:val="0"/>
          <w:numId w:val="8"/>
        </w:numPr>
        <w:spacing w:before="0"/>
        <w:ind w:left="630" w:hanging="270"/>
      </w:pPr>
      <w:r>
        <w:rPr>
          <w:b/>
        </w:rPr>
        <w:t xml:space="preserve">NSG 2263 - Medical-Surgical Nursing Practice </w:t>
      </w:r>
      <w:r>
        <w:t xml:space="preserve">(formerly Nursing Practice III) </w:t>
      </w:r>
    </w:p>
    <w:p w14:paraId="73014FC7" w14:textId="77777777" w:rsidR="00582AEA" w:rsidRDefault="00FB316D" w:rsidP="00140D9F">
      <w:pPr>
        <w:pStyle w:val="ListParagraph"/>
        <w:keepNext/>
        <w:numPr>
          <w:ilvl w:val="0"/>
          <w:numId w:val="8"/>
        </w:numPr>
        <w:spacing w:before="0"/>
        <w:ind w:left="630" w:hanging="270"/>
      </w:pPr>
      <w:r>
        <w:rPr>
          <w:b/>
        </w:rPr>
        <w:t xml:space="preserve">NSG 2279 - Nursing Issues and Health Care in Canada </w:t>
      </w:r>
      <w:r>
        <w:t xml:space="preserve">(formerly Pro </w:t>
      </w:r>
      <w:proofErr w:type="spellStart"/>
      <w:r>
        <w:t>Sem</w:t>
      </w:r>
      <w:proofErr w:type="spellEnd"/>
      <w:r>
        <w:t xml:space="preserve"> I) </w:t>
      </w:r>
    </w:p>
    <w:p w14:paraId="145E8A4B" w14:textId="77777777" w:rsidR="00582AEA" w:rsidRDefault="00FB316D" w:rsidP="00140D9F">
      <w:pPr>
        <w:pStyle w:val="ListParagraph"/>
        <w:keepNext/>
        <w:numPr>
          <w:ilvl w:val="0"/>
          <w:numId w:val="8"/>
        </w:numPr>
        <w:spacing w:before="0"/>
        <w:ind w:left="630" w:hanging="270"/>
      </w:pPr>
      <w:r>
        <w:rPr>
          <w:b/>
        </w:rPr>
        <w:t>NSG 2290 - Pharmacology and Applied Therapeutics</w:t>
      </w:r>
      <w:r>
        <w:t xml:space="preserve"> (formerly Applied Therapeutics) </w:t>
      </w:r>
    </w:p>
    <w:p w14:paraId="09EC229C" w14:textId="77777777" w:rsidR="00582AEA" w:rsidRDefault="00FB316D" w:rsidP="00140D9F">
      <w:pPr>
        <w:pStyle w:val="ListParagraph"/>
        <w:keepNext/>
        <w:numPr>
          <w:ilvl w:val="0"/>
          <w:numId w:val="8"/>
        </w:numPr>
        <w:spacing w:before="0"/>
        <w:ind w:left="630" w:hanging="270"/>
      </w:pPr>
      <w:r>
        <w:rPr>
          <w:b/>
        </w:rPr>
        <w:t xml:space="preserve">NSG 2293 - Maternity and Pediatric Nursing Practice </w:t>
      </w:r>
      <w:r>
        <w:t xml:space="preserve">(formerly Nursing Practice IV) </w:t>
      </w:r>
    </w:p>
    <w:p w14:paraId="42F87976" w14:textId="77777777" w:rsidR="00582AEA" w:rsidRDefault="00FB316D" w:rsidP="00140D9F">
      <w:pPr>
        <w:pStyle w:val="ListParagraph"/>
        <w:keepNext/>
        <w:numPr>
          <w:ilvl w:val="0"/>
          <w:numId w:val="8"/>
        </w:numPr>
        <w:spacing w:before="0"/>
        <w:ind w:left="630" w:hanging="270"/>
      </w:pPr>
      <w:r>
        <w:rPr>
          <w:b/>
        </w:rPr>
        <w:t xml:space="preserve">NURS 3020 - Maternity and Pediatric Nursing Practice </w:t>
      </w:r>
      <w:r>
        <w:t xml:space="preserve">(formerly HIH III) </w:t>
      </w:r>
    </w:p>
    <w:p w14:paraId="515885F3" w14:textId="77777777" w:rsidR="00582AEA" w:rsidRDefault="00FB316D" w:rsidP="00140D9F">
      <w:pPr>
        <w:pStyle w:val="ListParagraph"/>
        <w:keepNext/>
        <w:numPr>
          <w:ilvl w:val="0"/>
          <w:numId w:val="8"/>
        </w:numPr>
        <w:spacing w:before="0"/>
        <w:ind w:left="630" w:hanging="270"/>
      </w:pPr>
      <w:r>
        <w:rPr>
          <w:b/>
        </w:rPr>
        <w:t>NURS 3125 - Mental Health Nursing</w:t>
      </w:r>
      <w:r>
        <w:t xml:space="preserve"> (formerly HIH IV) </w:t>
      </w:r>
    </w:p>
    <w:p w14:paraId="4C178C33" w14:textId="77777777" w:rsidR="00582AEA" w:rsidRDefault="00FB316D" w:rsidP="00140D9F">
      <w:pPr>
        <w:pStyle w:val="ListParagraph"/>
        <w:keepNext/>
        <w:numPr>
          <w:ilvl w:val="0"/>
          <w:numId w:val="8"/>
        </w:numPr>
        <w:spacing w:before="0"/>
        <w:ind w:left="630" w:hanging="270"/>
      </w:pPr>
      <w:r>
        <w:rPr>
          <w:b/>
        </w:rPr>
        <w:t xml:space="preserve">NURS 3135 - Leadership in Nursing </w:t>
      </w:r>
      <w:r>
        <w:t xml:space="preserve">(formerly Pro </w:t>
      </w:r>
      <w:proofErr w:type="spellStart"/>
      <w:r>
        <w:t>Sem</w:t>
      </w:r>
      <w:proofErr w:type="spellEnd"/>
      <w:r>
        <w:t xml:space="preserve"> II) </w:t>
      </w:r>
    </w:p>
    <w:p w14:paraId="3E6A60F6" w14:textId="77777777" w:rsidR="00582AEA" w:rsidRDefault="00FB316D" w:rsidP="00140D9F">
      <w:pPr>
        <w:pStyle w:val="ListParagraph"/>
        <w:keepNext/>
        <w:numPr>
          <w:ilvl w:val="0"/>
          <w:numId w:val="8"/>
        </w:numPr>
        <w:spacing w:before="0"/>
        <w:ind w:left="630" w:hanging="270"/>
      </w:pPr>
      <w:r>
        <w:rPr>
          <w:b/>
        </w:rPr>
        <w:t xml:space="preserve">NURS 3230 - Disruptions in Health II </w:t>
      </w:r>
      <w:r>
        <w:t xml:space="preserve">(formerly HIH V) </w:t>
      </w:r>
    </w:p>
    <w:p w14:paraId="12168E71" w14:textId="77777777" w:rsidR="00582AEA" w:rsidRDefault="00FB316D" w:rsidP="00140D9F">
      <w:pPr>
        <w:pStyle w:val="ListParagraph"/>
        <w:keepNext/>
        <w:numPr>
          <w:ilvl w:val="0"/>
          <w:numId w:val="8"/>
        </w:numPr>
        <w:spacing w:before="0"/>
        <w:ind w:left="630" w:hanging="270"/>
      </w:pPr>
      <w:r>
        <w:rPr>
          <w:b/>
        </w:rPr>
        <w:t>NURS 3360 - Research in Nursing</w:t>
      </w:r>
      <w:r>
        <w:t xml:space="preserve"> (formerly Research Methodologies) </w:t>
      </w:r>
    </w:p>
    <w:p w14:paraId="06634D10" w14:textId="77777777" w:rsidR="00582AEA" w:rsidRDefault="00FB316D" w:rsidP="00140D9F">
      <w:pPr>
        <w:pStyle w:val="ListParagraph"/>
        <w:keepNext/>
        <w:numPr>
          <w:ilvl w:val="0"/>
          <w:numId w:val="8"/>
        </w:numPr>
        <w:spacing w:before="0"/>
        <w:ind w:left="630" w:hanging="270"/>
      </w:pPr>
      <w:r>
        <w:rPr>
          <w:b/>
        </w:rPr>
        <w:t>NURS 4135 - Global Health Issues and Trends</w:t>
      </w:r>
      <w:r>
        <w:t xml:space="preserve"> (formerly Pro </w:t>
      </w:r>
      <w:proofErr w:type="spellStart"/>
      <w:r>
        <w:t>Sem</w:t>
      </w:r>
      <w:proofErr w:type="spellEnd"/>
      <w:r>
        <w:t xml:space="preserve"> III) </w:t>
      </w:r>
    </w:p>
    <w:p w14:paraId="2A900148" w14:textId="77777777" w:rsidR="00582AEA" w:rsidRDefault="00FB316D" w:rsidP="00140D9F">
      <w:pPr>
        <w:pStyle w:val="ListParagraph"/>
        <w:keepNext/>
        <w:numPr>
          <w:ilvl w:val="0"/>
          <w:numId w:val="8"/>
        </w:numPr>
        <w:spacing w:before="0"/>
        <w:ind w:left="630" w:hanging="270"/>
      </w:pPr>
      <w:r>
        <w:rPr>
          <w:b/>
        </w:rPr>
        <w:t>NURS 4510 - Mental Health Nursing Practice</w:t>
      </w:r>
      <w:r>
        <w:t xml:space="preserve"> </w:t>
      </w:r>
    </w:p>
    <w:p w14:paraId="718DEFE9" w14:textId="77777777" w:rsidR="00582AEA" w:rsidRDefault="00FB316D" w:rsidP="00140D9F">
      <w:pPr>
        <w:pStyle w:val="ListParagraph"/>
        <w:keepNext/>
        <w:numPr>
          <w:ilvl w:val="0"/>
          <w:numId w:val="8"/>
        </w:numPr>
        <w:spacing w:before="0"/>
        <w:ind w:left="630" w:hanging="270"/>
      </w:pPr>
      <w:r>
        <w:rPr>
          <w:b/>
        </w:rPr>
        <w:t>NURS 4520 - Community Health Nursing Practice</w:t>
      </w:r>
      <w:r>
        <w:t xml:space="preserve"> </w:t>
      </w:r>
    </w:p>
    <w:p w14:paraId="6D39A5CB" w14:textId="77777777" w:rsidR="00582AEA" w:rsidRDefault="00FB316D" w:rsidP="00140D9F">
      <w:pPr>
        <w:pStyle w:val="ListParagraph"/>
        <w:keepNext/>
        <w:numPr>
          <w:ilvl w:val="0"/>
          <w:numId w:val="8"/>
        </w:numPr>
        <w:spacing w:before="0"/>
        <w:ind w:left="630" w:hanging="270"/>
      </w:pPr>
      <w:r>
        <w:rPr>
          <w:b/>
        </w:rPr>
        <w:t>NURS 4530 - Rural Acute Nursing Practice</w:t>
      </w:r>
      <w:r>
        <w:t xml:space="preserve"> </w:t>
      </w:r>
    </w:p>
    <w:p w14:paraId="579A492B" w14:textId="77777777" w:rsidR="00582AEA" w:rsidRDefault="00FB316D" w:rsidP="00140D9F">
      <w:pPr>
        <w:pStyle w:val="ListParagraph"/>
        <w:keepNext/>
        <w:numPr>
          <w:ilvl w:val="0"/>
          <w:numId w:val="8"/>
        </w:numPr>
        <w:spacing w:before="0"/>
        <w:ind w:left="630" w:hanging="270"/>
      </w:pPr>
      <w:r>
        <w:rPr>
          <w:b/>
        </w:rPr>
        <w:t>NURS 4750 - Senior Preceptorship</w:t>
      </w:r>
      <w:r>
        <w:t xml:space="preserve"> </w:t>
      </w:r>
    </w:p>
    <w:p w14:paraId="54F5CA2A" w14:textId="77777777" w:rsidR="00582AEA" w:rsidRDefault="00FB316D" w:rsidP="00140D9F">
      <w:pPr>
        <w:pStyle w:val="ListParagraph"/>
        <w:keepNext/>
        <w:numPr>
          <w:ilvl w:val="0"/>
          <w:numId w:val="8"/>
        </w:numPr>
        <w:spacing w:before="0"/>
        <w:ind w:left="630" w:hanging="270"/>
      </w:pPr>
      <w:r>
        <w:rPr>
          <w:b/>
        </w:rPr>
        <w:t>NSG 1181 (BNAD) - Nursing Concepts: Individuals and Families</w:t>
      </w:r>
      <w:r>
        <w:t xml:space="preserve"> (formerly Introduction to Nursing) </w:t>
      </w:r>
    </w:p>
    <w:p w14:paraId="74599B66" w14:textId="77777777" w:rsidR="00582AEA" w:rsidRDefault="00FB316D" w:rsidP="00140D9F">
      <w:pPr>
        <w:pStyle w:val="ListParagraph"/>
        <w:keepNext/>
        <w:numPr>
          <w:ilvl w:val="0"/>
          <w:numId w:val="8"/>
        </w:numPr>
        <w:spacing w:before="0"/>
        <w:ind w:left="630" w:hanging="270"/>
      </w:pPr>
      <w:r>
        <w:rPr>
          <w:b/>
        </w:rPr>
        <w:t>NSG 1182 (BNAD) - Intro to Nursing: Assessment and Practice</w:t>
      </w:r>
      <w:r>
        <w:t xml:space="preserve"> (formerly Health Assessment) </w:t>
      </w:r>
    </w:p>
    <w:p w14:paraId="2CAB98B5" w14:textId="77777777" w:rsidR="00582AEA" w:rsidRDefault="00FB316D" w:rsidP="00140D9F">
      <w:pPr>
        <w:pStyle w:val="ListParagraph"/>
        <w:keepNext/>
        <w:numPr>
          <w:ilvl w:val="0"/>
          <w:numId w:val="8"/>
        </w:numPr>
        <w:spacing w:before="0"/>
        <w:ind w:left="630" w:hanging="270"/>
      </w:pPr>
      <w:r>
        <w:rPr>
          <w:b/>
        </w:rPr>
        <w:t>NSG 2268 (BNAD) - Disruptions in Health</w:t>
      </w:r>
      <w:r>
        <w:t xml:space="preserve"> (formerly HIH I) </w:t>
      </w:r>
    </w:p>
    <w:p w14:paraId="4E0E2CF2" w14:textId="77777777" w:rsidR="00582AEA" w:rsidRDefault="00FB316D" w:rsidP="00140D9F">
      <w:pPr>
        <w:pStyle w:val="ListParagraph"/>
        <w:keepNext/>
        <w:numPr>
          <w:ilvl w:val="0"/>
          <w:numId w:val="8"/>
        </w:numPr>
        <w:spacing w:before="0"/>
        <w:ind w:left="630" w:hanging="270"/>
      </w:pPr>
      <w:r>
        <w:rPr>
          <w:b/>
        </w:rPr>
        <w:t>NURS 2254 (BNAD) - Maternity and Pediatric Nursing</w:t>
      </w:r>
      <w:r>
        <w:t xml:space="preserve"> (formerly NURS 2125 HIH II) </w:t>
      </w:r>
    </w:p>
    <w:p w14:paraId="10DF2DE9" w14:textId="77777777" w:rsidR="00582AEA" w:rsidRDefault="00FB316D" w:rsidP="00140D9F">
      <w:pPr>
        <w:pStyle w:val="ListParagraph"/>
        <w:keepNext/>
        <w:numPr>
          <w:ilvl w:val="0"/>
          <w:numId w:val="8"/>
        </w:numPr>
        <w:spacing w:before="0"/>
        <w:ind w:left="630" w:hanging="270"/>
      </w:pPr>
      <w:r>
        <w:rPr>
          <w:b/>
        </w:rPr>
        <w:t>NURS 2269 (BNAD) - Rural Nursing Practice</w:t>
      </w:r>
      <w:r>
        <w:t xml:space="preserve"> (formerly NURS 2150 HIH III) </w:t>
      </w:r>
    </w:p>
    <w:p w14:paraId="5CF10FFF" w14:textId="77777777" w:rsidR="00582AEA" w:rsidRDefault="00FB316D" w:rsidP="00140D9F">
      <w:pPr>
        <w:pStyle w:val="ListParagraph"/>
        <w:keepNext/>
        <w:numPr>
          <w:ilvl w:val="0"/>
          <w:numId w:val="8"/>
        </w:numPr>
        <w:spacing w:before="0"/>
        <w:ind w:left="630" w:hanging="270"/>
      </w:pPr>
      <w:r>
        <w:rPr>
          <w:b/>
        </w:rPr>
        <w:t>NURS 2293 (BNAD) - Maternity and Pediatric Nursing Practice</w:t>
      </w:r>
      <w:r>
        <w:t xml:space="preserve"> (formerly NURS 2255 - Nursing Practice IV) </w:t>
      </w:r>
    </w:p>
    <w:p w14:paraId="26FF8700" w14:textId="77777777" w:rsidR="00582AEA" w:rsidRDefault="00FB316D" w:rsidP="00140D9F">
      <w:pPr>
        <w:pStyle w:val="ListParagraph"/>
        <w:keepNext/>
        <w:numPr>
          <w:ilvl w:val="0"/>
          <w:numId w:val="8"/>
        </w:numPr>
        <w:spacing w:before="0"/>
        <w:ind w:left="630" w:hanging="270"/>
      </w:pPr>
      <w:r>
        <w:rPr>
          <w:b/>
        </w:rPr>
        <w:t>NSG 2290 - Pharmacology and Applied Therapeutics</w:t>
      </w:r>
      <w:r>
        <w:t xml:space="preserve"> (formerly Applied Therapeutics) </w:t>
      </w:r>
    </w:p>
    <w:p w14:paraId="33EACAEA" w14:textId="77777777" w:rsidR="00582AEA" w:rsidRDefault="00FB316D" w:rsidP="00140D9F">
      <w:pPr>
        <w:pStyle w:val="ListParagraph"/>
        <w:keepNext/>
        <w:numPr>
          <w:ilvl w:val="0"/>
          <w:numId w:val="8"/>
        </w:numPr>
        <w:spacing w:before="0"/>
        <w:ind w:left="630" w:hanging="270"/>
      </w:pPr>
      <w:r>
        <w:rPr>
          <w:b/>
        </w:rPr>
        <w:t>NURS 4511 (BNAD) - Mental Health Nursing Practice</w:t>
      </w:r>
      <w:r>
        <w:t xml:space="preserve"> (formerly Nursing Practice V) </w:t>
      </w:r>
    </w:p>
    <w:p w14:paraId="51774A86" w14:textId="77777777" w:rsidR="00582AEA" w:rsidRDefault="00FB316D" w:rsidP="00140D9F">
      <w:pPr>
        <w:pStyle w:val="ListParagraph"/>
        <w:keepNext/>
        <w:numPr>
          <w:ilvl w:val="0"/>
          <w:numId w:val="8"/>
        </w:numPr>
        <w:spacing w:before="0"/>
        <w:ind w:left="630" w:hanging="270"/>
      </w:pPr>
      <w:r>
        <w:rPr>
          <w:b/>
        </w:rPr>
        <w:lastRenderedPageBreak/>
        <w:t>NURS 4531 (BNAD) - Medical-Surgical Practice</w:t>
      </w:r>
      <w:r>
        <w:t xml:space="preserve"> </w:t>
      </w:r>
    </w:p>
    <w:p w14:paraId="6872D683" w14:textId="77777777" w:rsidR="00582AEA" w:rsidRDefault="00FB316D" w:rsidP="00140D9F">
      <w:pPr>
        <w:pStyle w:val="ListParagraph"/>
        <w:keepNext/>
        <w:numPr>
          <w:ilvl w:val="0"/>
          <w:numId w:val="8"/>
        </w:numPr>
        <w:spacing w:before="0"/>
        <w:ind w:left="630" w:hanging="270"/>
      </w:pPr>
      <w:r>
        <w:t>Other (please specify) ________________________________________________</w:t>
      </w:r>
    </w:p>
    <w:p w14:paraId="189C45A5" w14:textId="77777777" w:rsidR="00582AEA" w:rsidRDefault="00582AEA"/>
    <w:p w14:paraId="1101D211" w14:textId="77777777" w:rsidR="00582AEA" w:rsidRPr="00140D9F" w:rsidRDefault="00FB316D">
      <w:pPr>
        <w:keepNext/>
        <w:rPr>
          <w:b/>
        </w:rPr>
      </w:pPr>
      <w:r w:rsidRPr="00140D9F">
        <w:rPr>
          <w:b/>
        </w:rPr>
        <w:lastRenderedPageBreak/>
        <w:t>Q8 Course Statistics</w:t>
      </w:r>
      <w:r w:rsidRPr="00140D9F">
        <w:rPr>
          <w:b/>
        </w:rPr>
        <w:br/>
      </w:r>
    </w:p>
    <w:p w14:paraId="55B956B0" w14:textId="621CBF7F" w:rsidR="00582AEA" w:rsidRDefault="00FB316D">
      <w:pPr>
        <w:keepNext/>
      </w:pPr>
      <w:r>
        <w:t xml:space="preserve">Q9 Please select the type of course </w:t>
      </w:r>
      <w:r w:rsidR="00140D9F">
        <w:t xml:space="preserve">this </w:t>
      </w:r>
      <w:r>
        <w:t>is:</w:t>
      </w:r>
    </w:p>
    <w:p w14:paraId="423F80C5" w14:textId="77777777" w:rsidR="00582AEA" w:rsidRDefault="00FB316D" w:rsidP="00140D9F">
      <w:pPr>
        <w:pStyle w:val="ListParagraph"/>
        <w:keepNext/>
        <w:numPr>
          <w:ilvl w:val="0"/>
          <w:numId w:val="9"/>
        </w:numPr>
        <w:spacing w:before="0"/>
      </w:pPr>
      <w:r>
        <w:t xml:space="preserve">Primarily or entirely </w:t>
      </w:r>
      <w:r>
        <w:rPr>
          <w:b/>
          <w:u w:val="single"/>
        </w:rPr>
        <w:t>theory</w:t>
      </w:r>
      <w:r>
        <w:t xml:space="preserve"> </w:t>
      </w:r>
    </w:p>
    <w:p w14:paraId="193BCF73" w14:textId="77777777" w:rsidR="00582AEA" w:rsidRDefault="00FB316D" w:rsidP="00140D9F">
      <w:pPr>
        <w:pStyle w:val="ListParagraph"/>
        <w:keepNext/>
        <w:numPr>
          <w:ilvl w:val="0"/>
          <w:numId w:val="9"/>
        </w:numPr>
        <w:spacing w:before="0"/>
      </w:pPr>
      <w:r>
        <w:t xml:space="preserve">Primarily or entirely </w:t>
      </w:r>
      <w:r>
        <w:rPr>
          <w:b/>
          <w:u w:val="single"/>
        </w:rPr>
        <w:t>practice</w:t>
      </w:r>
      <w:r>
        <w:t xml:space="preserve"> </w:t>
      </w:r>
    </w:p>
    <w:p w14:paraId="26922600" w14:textId="77777777" w:rsidR="00582AEA" w:rsidRDefault="00FB316D" w:rsidP="00140D9F">
      <w:pPr>
        <w:pStyle w:val="ListParagraph"/>
        <w:keepNext/>
        <w:numPr>
          <w:ilvl w:val="0"/>
          <w:numId w:val="9"/>
        </w:numPr>
        <w:spacing w:before="0"/>
      </w:pPr>
      <w:r>
        <w:t xml:space="preserve">A </w:t>
      </w:r>
      <w:r>
        <w:rPr>
          <w:b/>
          <w:u w:val="single"/>
        </w:rPr>
        <w:t xml:space="preserve">mix </w:t>
      </w:r>
      <w:r>
        <w:t xml:space="preserve">of theory </w:t>
      </w:r>
      <w:r>
        <w:rPr>
          <w:b/>
          <w:u w:val="single"/>
        </w:rPr>
        <w:t>and</w:t>
      </w:r>
      <w:r>
        <w:t xml:space="preserve"> practice </w:t>
      </w:r>
    </w:p>
    <w:p w14:paraId="545FA2EA" w14:textId="77777777" w:rsidR="0095151B" w:rsidRDefault="0095151B">
      <w:pPr>
        <w:keepNext/>
      </w:pPr>
    </w:p>
    <w:p w14:paraId="2378EBB0" w14:textId="03CC6C33" w:rsidR="00582AEA" w:rsidRDefault="00FB316D">
      <w:pPr>
        <w:keepNext/>
      </w:pPr>
      <w:r>
        <w:t xml:space="preserve">Q10 Please indicate from </w:t>
      </w:r>
      <w:r>
        <w:rPr>
          <w:b/>
          <w:u w:val="single"/>
        </w:rPr>
        <w:t>which NESA BN Program</w:t>
      </w:r>
      <w:r>
        <w:t xml:space="preserve"> you have students in this course:</w:t>
      </w:r>
    </w:p>
    <w:p w14:paraId="70F67209" w14:textId="77777777" w:rsidR="00582AEA" w:rsidRDefault="00FB316D" w:rsidP="00140D9F">
      <w:pPr>
        <w:pStyle w:val="ListParagraph"/>
        <w:keepNext/>
        <w:numPr>
          <w:ilvl w:val="0"/>
          <w:numId w:val="10"/>
        </w:numPr>
        <w:spacing w:before="0"/>
      </w:pPr>
      <w:r>
        <w:t xml:space="preserve">Students Enrolled in the </w:t>
      </w:r>
      <w:r>
        <w:rPr>
          <w:b/>
        </w:rPr>
        <w:t>Regular BN Program</w:t>
      </w:r>
      <w:r>
        <w:t xml:space="preserve"> </w:t>
      </w:r>
    </w:p>
    <w:p w14:paraId="3981BED4" w14:textId="77777777" w:rsidR="00582AEA" w:rsidRDefault="00FB316D" w:rsidP="00140D9F">
      <w:pPr>
        <w:pStyle w:val="ListParagraph"/>
        <w:keepNext/>
        <w:numPr>
          <w:ilvl w:val="0"/>
          <w:numId w:val="10"/>
        </w:numPr>
        <w:spacing w:before="0"/>
      </w:pPr>
      <w:r>
        <w:t xml:space="preserve">Students Enrolled in the </w:t>
      </w:r>
      <w:r>
        <w:rPr>
          <w:b/>
        </w:rPr>
        <w:t>BNAD Program</w:t>
      </w:r>
      <w:r>
        <w:t xml:space="preserve"> </w:t>
      </w:r>
    </w:p>
    <w:p w14:paraId="418292B9" w14:textId="77777777" w:rsidR="00582AEA" w:rsidRDefault="00FB316D" w:rsidP="00140D9F">
      <w:pPr>
        <w:pStyle w:val="ListParagraph"/>
        <w:keepNext/>
        <w:numPr>
          <w:ilvl w:val="0"/>
          <w:numId w:val="10"/>
        </w:numPr>
        <w:spacing w:before="0"/>
      </w:pPr>
      <w:r>
        <w:t xml:space="preserve">Students Enrolled in </w:t>
      </w:r>
      <w:r>
        <w:rPr>
          <w:b/>
          <w:u w:val="single"/>
        </w:rPr>
        <w:t>Both</w:t>
      </w:r>
      <w:r>
        <w:rPr>
          <w:b/>
        </w:rPr>
        <w:t xml:space="preserve"> </w:t>
      </w:r>
      <w:r>
        <w:t xml:space="preserve">Regular BN </w:t>
      </w:r>
      <w:r>
        <w:rPr>
          <w:b/>
          <w:u w:val="single"/>
        </w:rPr>
        <w:t>and</w:t>
      </w:r>
      <w:r>
        <w:rPr>
          <w:b/>
        </w:rPr>
        <w:t xml:space="preserve"> </w:t>
      </w:r>
      <w:r>
        <w:t xml:space="preserve">BNAD Program </w:t>
      </w:r>
    </w:p>
    <w:p w14:paraId="7D085891" w14:textId="77777777" w:rsidR="0095151B" w:rsidRDefault="0095151B">
      <w:pPr>
        <w:keepNext/>
      </w:pPr>
    </w:p>
    <w:p w14:paraId="181DD93A" w14:textId="2B97E3BB" w:rsidR="00582AEA" w:rsidRDefault="00FB316D">
      <w:pPr>
        <w:keepNext/>
      </w:pPr>
      <w:r>
        <w:t xml:space="preserve">Q11 Please indicate the </w:t>
      </w:r>
      <w:r>
        <w:rPr>
          <w:u w:val="single"/>
        </w:rPr>
        <w:t>enrollment in this course</w:t>
      </w:r>
      <w:r>
        <w:t xml:space="preserve"> for each semester and the number of </w:t>
      </w:r>
      <w:r>
        <w:rPr>
          <w:b/>
          <w:u w:val="single"/>
        </w:rPr>
        <w:t>sections</w:t>
      </w:r>
      <w:r>
        <w:rPr>
          <w:b/>
        </w:rPr>
        <w:t xml:space="preserve"> </w:t>
      </w:r>
      <w:r>
        <w:t xml:space="preserve">in </w:t>
      </w:r>
      <w:r>
        <w:rPr>
          <w:u w:val="single"/>
        </w:rPr>
        <w:t>each semester</w:t>
      </w:r>
      <w:r>
        <w:t xml:space="preserve"> this </w:t>
      </w:r>
      <w:r>
        <w:rPr>
          <w:u w:val="single"/>
        </w:rPr>
        <w:t>past year</w:t>
      </w:r>
      <w:r>
        <w:t xml:space="preserve">. Please note that the textbox will </w:t>
      </w:r>
      <w:r>
        <w:rPr>
          <w:u w:val="single"/>
        </w:rPr>
        <w:t>only accept numbers</w:t>
      </w:r>
      <w:r>
        <w:t xml:space="preserve">. </w:t>
      </w:r>
      <w:r>
        <w:rPr>
          <w:b/>
        </w:rPr>
        <w:t>These numbers only apply to NESA BN and BNAD students.</w:t>
      </w:r>
    </w:p>
    <w:p w14:paraId="4C23477B" w14:textId="77777777" w:rsidR="00582AEA" w:rsidRDefault="00FB316D">
      <w:pPr>
        <w:pStyle w:val="ListParagraph"/>
        <w:keepNext/>
        <w:ind w:left="0"/>
      </w:pPr>
      <w:r>
        <w:t xml:space="preserve"> _______ </w:t>
      </w:r>
      <w:r>
        <w:rPr>
          <w:u w:val="single"/>
        </w:rPr>
        <w:t>Total # enrolled</w:t>
      </w:r>
      <w:r>
        <w:t xml:space="preserve"> in this course, May - August</w:t>
      </w:r>
    </w:p>
    <w:p w14:paraId="007A297B" w14:textId="77777777" w:rsidR="00582AEA" w:rsidRDefault="00FB316D">
      <w:pPr>
        <w:pStyle w:val="ListParagraph"/>
        <w:keepNext/>
        <w:ind w:left="0"/>
      </w:pPr>
      <w:r>
        <w:t xml:space="preserve"> _______ </w:t>
      </w:r>
      <w:r>
        <w:rPr>
          <w:u w:val="single"/>
        </w:rPr>
        <w:t># sections</w:t>
      </w:r>
      <w:r>
        <w:t xml:space="preserve"> of this course, May - August</w:t>
      </w:r>
    </w:p>
    <w:p w14:paraId="69960775" w14:textId="77777777" w:rsidR="00582AEA" w:rsidRDefault="00FB316D">
      <w:pPr>
        <w:pStyle w:val="ListParagraph"/>
        <w:keepNext/>
        <w:ind w:left="0"/>
      </w:pPr>
      <w:r>
        <w:t xml:space="preserve"> _______ </w:t>
      </w:r>
      <w:r>
        <w:rPr>
          <w:u w:val="single"/>
        </w:rPr>
        <w:t>Total # enrolled</w:t>
      </w:r>
      <w:r>
        <w:t xml:space="preserve"> in this course, </w:t>
      </w:r>
      <w:r>
        <w:rPr>
          <w:b/>
        </w:rPr>
        <w:t>September - December</w:t>
      </w:r>
    </w:p>
    <w:p w14:paraId="3BA9010D" w14:textId="77777777" w:rsidR="00582AEA" w:rsidRDefault="00FB316D">
      <w:pPr>
        <w:pStyle w:val="ListParagraph"/>
        <w:keepNext/>
        <w:ind w:left="0"/>
      </w:pPr>
      <w:r>
        <w:t xml:space="preserve"> _______ </w:t>
      </w:r>
      <w:r>
        <w:rPr>
          <w:u w:val="single"/>
        </w:rPr>
        <w:t># sections</w:t>
      </w:r>
      <w:r>
        <w:t xml:space="preserve"> of this course, </w:t>
      </w:r>
      <w:r>
        <w:rPr>
          <w:b/>
        </w:rPr>
        <w:t>September - December</w:t>
      </w:r>
    </w:p>
    <w:p w14:paraId="5D9A2417" w14:textId="77777777" w:rsidR="00582AEA" w:rsidRDefault="00FB316D">
      <w:pPr>
        <w:pStyle w:val="ListParagraph"/>
        <w:keepNext/>
        <w:ind w:left="0"/>
      </w:pPr>
      <w:r>
        <w:t xml:space="preserve"> _______ </w:t>
      </w:r>
      <w:r>
        <w:rPr>
          <w:u w:val="single"/>
        </w:rPr>
        <w:t>Total # enrolled</w:t>
      </w:r>
      <w:r>
        <w:t xml:space="preserve"> in this course, </w:t>
      </w:r>
      <w:r>
        <w:rPr>
          <w:b/>
        </w:rPr>
        <w:t>January - April</w:t>
      </w:r>
    </w:p>
    <w:p w14:paraId="7D67746C" w14:textId="77777777" w:rsidR="00582AEA" w:rsidRDefault="00FB316D">
      <w:pPr>
        <w:pStyle w:val="ListParagraph"/>
        <w:keepNext/>
        <w:ind w:left="0"/>
      </w:pPr>
      <w:r>
        <w:t xml:space="preserve"> _______ </w:t>
      </w:r>
      <w:r>
        <w:rPr>
          <w:u w:val="single"/>
        </w:rPr>
        <w:t># sections</w:t>
      </w:r>
      <w:r>
        <w:t xml:space="preserve"> of this course, </w:t>
      </w:r>
      <w:r>
        <w:rPr>
          <w:b/>
        </w:rPr>
        <w:t>January - April</w:t>
      </w:r>
    </w:p>
    <w:p w14:paraId="6099B09C" w14:textId="77777777" w:rsidR="0095151B" w:rsidRDefault="0095151B">
      <w:pPr>
        <w:keepNext/>
      </w:pPr>
    </w:p>
    <w:p w14:paraId="3694D149" w14:textId="4A0C9AC1" w:rsidR="00582AEA" w:rsidRDefault="00FB316D">
      <w:pPr>
        <w:keepNext/>
      </w:pPr>
      <w:r>
        <w:t xml:space="preserve">Q12 Please list the names of the instructors who taught this course over the past year. In each box, please type </w:t>
      </w:r>
      <w:r>
        <w:rPr>
          <w:u w:val="single"/>
        </w:rPr>
        <w:t>one</w:t>
      </w:r>
      <w:r>
        <w:t xml:space="preserve"> instructor's name (e.g. Jane Smith).</w:t>
      </w:r>
    </w:p>
    <w:p w14:paraId="062DA574" w14:textId="77777777" w:rsidR="00582AEA" w:rsidRDefault="00FB316D" w:rsidP="0095151B">
      <w:pPr>
        <w:keepNext/>
        <w:ind w:left="360"/>
      </w:pPr>
      <w:r>
        <w:t>Instructor name: ________________________________________________</w:t>
      </w:r>
    </w:p>
    <w:p w14:paraId="20311501" w14:textId="77777777" w:rsidR="00582AEA" w:rsidRDefault="00FB316D" w:rsidP="0095151B">
      <w:pPr>
        <w:keepNext/>
        <w:ind w:left="360"/>
      </w:pPr>
      <w:r>
        <w:t>Instructor name: ________________________________________________</w:t>
      </w:r>
    </w:p>
    <w:p w14:paraId="15FF943E" w14:textId="77777777" w:rsidR="00582AEA" w:rsidRDefault="00FB316D" w:rsidP="0095151B">
      <w:pPr>
        <w:keepNext/>
        <w:ind w:left="360"/>
      </w:pPr>
      <w:r>
        <w:t>Instructor name: ________________________________________________</w:t>
      </w:r>
    </w:p>
    <w:p w14:paraId="08E6CFF1" w14:textId="77777777" w:rsidR="00582AEA" w:rsidRDefault="00FB316D" w:rsidP="0095151B">
      <w:pPr>
        <w:keepNext/>
        <w:ind w:left="360"/>
      </w:pPr>
      <w:r>
        <w:t>Instructor name: ________________________________________________</w:t>
      </w:r>
    </w:p>
    <w:p w14:paraId="19C3F39F" w14:textId="77777777" w:rsidR="00582AEA" w:rsidRDefault="00FB316D" w:rsidP="0095151B">
      <w:pPr>
        <w:keepNext/>
        <w:ind w:left="360"/>
      </w:pPr>
      <w:r>
        <w:t>Instructor name: ________________________________________________</w:t>
      </w:r>
    </w:p>
    <w:p w14:paraId="0D65CE8A" w14:textId="77777777" w:rsidR="00582AEA" w:rsidRDefault="00FB316D" w:rsidP="0095151B">
      <w:pPr>
        <w:keepNext/>
        <w:ind w:left="360"/>
      </w:pPr>
      <w:r>
        <w:t>Instructor name: ________________________________________________</w:t>
      </w:r>
    </w:p>
    <w:p w14:paraId="15B14B51" w14:textId="77777777" w:rsidR="00582AEA" w:rsidRDefault="00FB316D" w:rsidP="0095151B">
      <w:pPr>
        <w:keepNext/>
        <w:ind w:left="360"/>
      </w:pPr>
      <w:r>
        <w:t>Instructor name: ________________________________________________</w:t>
      </w:r>
    </w:p>
    <w:p w14:paraId="4DA32B55" w14:textId="77777777" w:rsidR="00582AEA" w:rsidRDefault="00FB316D" w:rsidP="0095151B">
      <w:pPr>
        <w:keepNext/>
        <w:ind w:left="360"/>
      </w:pPr>
      <w:r>
        <w:t>Instructor name: ________________________________________________</w:t>
      </w:r>
    </w:p>
    <w:p w14:paraId="07C22B9B" w14:textId="77777777" w:rsidR="00582AEA" w:rsidRDefault="00FB316D" w:rsidP="0095151B">
      <w:pPr>
        <w:keepNext/>
        <w:ind w:left="360"/>
      </w:pPr>
      <w:r>
        <w:t>Instructor name: ________________________________________________</w:t>
      </w:r>
    </w:p>
    <w:p w14:paraId="3F0F96FA" w14:textId="77777777" w:rsidR="00582AEA" w:rsidRDefault="00FB316D" w:rsidP="0095151B">
      <w:pPr>
        <w:keepNext/>
        <w:ind w:left="360"/>
      </w:pPr>
      <w:r>
        <w:t>Instructor name: ________________________________________________</w:t>
      </w:r>
    </w:p>
    <w:p w14:paraId="541FBB1A" w14:textId="77777777" w:rsidR="00582AEA" w:rsidRDefault="00FB316D" w:rsidP="0095151B">
      <w:pPr>
        <w:keepNext/>
        <w:ind w:left="360"/>
      </w:pPr>
      <w:r>
        <w:t>Instructor name: ________________________________________________</w:t>
      </w:r>
    </w:p>
    <w:p w14:paraId="6059BCD2" w14:textId="77777777" w:rsidR="00582AEA" w:rsidRDefault="00FB316D" w:rsidP="0095151B">
      <w:pPr>
        <w:keepNext/>
        <w:ind w:left="360"/>
      </w:pPr>
      <w:r>
        <w:t>Instructor name: ________________________________________________</w:t>
      </w:r>
    </w:p>
    <w:p w14:paraId="6DAD9F1A" w14:textId="77777777" w:rsidR="00582AEA" w:rsidRDefault="00FB316D" w:rsidP="0095151B">
      <w:pPr>
        <w:keepNext/>
        <w:ind w:left="360"/>
      </w:pPr>
      <w:r>
        <w:t>Instructor name: ________________________________________________</w:t>
      </w:r>
    </w:p>
    <w:p w14:paraId="38BD87FB" w14:textId="77777777" w:rsidR="00582AEA" w:rsidRDefault="00FB316D" w:rsidP="0095151B">
      <w:pPr>
        <w:keepNext/>
        <w:ind w:left="360"/>
      </w:pPr>
      <w:r>
        <w:t>Instructor name: ________________________________________________</w:t>
      </w:r>
    </w:p>
    <w:p w14:paraId="5A167270" w14:textId="77777777" w:rsidR="00582AEA" w:rsidRDefault="00FB316D" w:rsidP="0095151B">
      <w:pPr>
        <w:keepNext/>
        <w:ind w:left="360"/>
      </w:pPr>
      <w:r>
        <w:t>Instructor name: ________________________________________________</w:t>
      </w:r>
    </w:p>
    <w:p w14:paraId="2A310CC1" w14:textId="77777777" w:rsidR="00582AEA" w:rsidRDefault="00FB316D" w:rsidP="0095151B">
      <w:pPr>
        <w:keepNext/>
        <w:ind w:left="360"/>
      </w:pPr>
      <w:r>
        <w:t>Instructor name: ________________________________________________</w:t>
      </w:r>
    </w:p>
    <w:p w14:paraId="36C30854" w14:textId="77777777" w:rsidR="00582AEA" w:rsidRDefault="00FB316D" w:rsidP="0095151B">
      <w:pPr>
        <w:keepNext/>
        <w:ind w:left="360"/>
      </w:pPr>
      <w:r>
        <w:t>Instructor name: ________________________________________________</w:t>
      </w:r>
    </w:p>
    <w:p w14:paraId="73234B8A" w14:textId="77777777" w:rsidR="00582AEA" w:rsidRDefault="00FB316D" w:rsidP="0095151B">
      <w:pPr>
        <w:keepNext/>
        <w:ind w:left="360"/>
      </w:pPr>
      <w:r>
        <w:t>Instructor name: ________________________________________________</w:t>
      </w:r>
    </w:p>
    <w:p w14:paraId="2C15E2D9" w14:textId="77777777" w:rsidR="00582AEA" w:rsidRDefault="00FB316D" w:rsidP="0095151B">
      <w:pPr>
        <w:keepNext/>
        <w:ind w:left="360"/>
      </w:pPr>
      <w:r>
        <w:t>Instructor name: ________________________________________________</w:t>
      </w:r>
    </w:p>
    <w:p w14:paraId="5EAC6018" w14:textId="77777777" w:rsidR="00582AEA" w:rsidRDefault="00FB316D" w:rsidP="0095151B">
      <w:pPr>
        <w:keepNext/>
        <w:ind w:left="360"/>
      </w:pPr>
      <w:r>
        <w:t>Instructor name: ________________________________________________</w:t>
      </w:r>
    </w:p>
    <w:p w14:paraId="15EF5A94" w14:textId="77777777" w:rsidR="00582AEA" w:rsidRDefault="00FB316D" w:rsidP="0095151B">
      <w:pPr>
        <w:keepNext/>
        <w:ind w:left="360"/>
      </w:pPr>
      <w:r>
        <w:lastRenderedPageBreak/>
        <w:t>Instructor name: ________________________________________________</w:t>
      </w:r>
    </w:p>
    <w:p w14:paraId="1A729BC9" w14:textId="77777777" w:rsidR="00582AEA" w:rsidRDefault="00FB316D" w:rsidP="0095151B">
      <w:pPr>
        <w:keepNext/>
        <w:ind w:left="360"/>
      </w:pPr>
      <w:r>
        <w:t>Instructor name: ________________________________________________</w:t>
      </w:r>
    </w:p>
    <w:p w14:paraId="39CF3474" w14:textId="77777777" w:rsidR="00582AEA" w:rsidRDefault="00FB316D" w:rsidP="0095151B">
      <w:pPr>
        <w:keepNext/>
        <w:ind w:left="360"/>
      </w:pPr>
      <w:r>
        <w:t>Instructor name: ________________________________________________</w:t>
      </w:r>
    </w:p>
    <w:p w14:paraId="5D1C1616" w14:textId="77777777" w:rsidR="00582AEA" w:rsidRDefault="00FB316D" w:rsidP="0095151B">
      <w:pPr>
        <w:keepNext/>
        <w:ind w:left="360"/>
      </w:pPr>
      <w:r>
        <w:t>Instructor name: ________________________________________________</w:t>
      </w:r>
    </w:p>
    <w:p w14:paraId="198842EE" w14:textId="77777777" w:rsidR="00582AEA" w:rsidRDefault="00FB316D" w:rsidP="0095151B">
      <w:pPr>
        <w:keepNext/>
        <w:ind w:left="360"/>
      </w:pPr>
      <w:r>
        <w:t>Instructor name: ________________________________________________</w:t>
      </w:r>
    </w:p>
    <w:p w14:paraId="1B7C5E62" w14:textId="77777777" w:rsidR="00582AEA" w:rsidRDefault="00FB316D" w:rsidP="0095151B">
      <w:pPr>
        <w:keepNext/>
        <w:ind w:left="360"/>
      </w:pPr>
      <w:r>
        <w:t>Instructor name: ________________________________________________</w:t>
      </w:r>
    </w:p>
    <w:p w14:paraId="0D3D98BE" w14:textId="77777777" w:rsidR="00582AEA" w:rsidRDefault="00FB316D" w:rsidP="0095151B">
      <w:pPr>
        <w:keepNext/>
        <w:ind w:left="360"/>
      </w:pPr>
      <w:r>
        <w:t>Instructor name: ________________________________________________</w:t>
      </w:r>
    </w:p>
    <w:p w14:paraId="0F195AE9" w14:textId="77777777" w:rsidR="00582AEA" w:rsidRDefault="00FB316D" w:rsidP="0095151B">
      <w:pPr>
        <w:keepNext/>
        <w:ind w:left="360"/>
      </w:pPr>
      <w:r>
        <w:t>Instructor name: ________________________________________________</w:t>
      </w:r>
    </w:p>
    <w:p w14:paraId="5AC164B9" w14:textId="77777777" w:rsidR="00582AEA" w:rsidRDefault="00FB316D" w:rsidP="0095151B">
      <w:pPr>
        <w:keepNext/>
        <w:ind w:left="360"/>
      </w:pPr>
      <w:r>
        <w:t>Instructor name: ________________________________________________</w:t>
      </w:r>
    </w:p>
    <w:p w14:paraId="4842035E" w14:textId="77777777" w:rsidR="00582AEA" w:rsidRDefault="00FB316D" w:rsidP="0095151B">
      <w:pPr>
        <w:keepNext/>
        <w:ind w:left="360"/>
      </w:pPr>
      <w:r>
        <w:t>Instructor name: ________________________________________________</w:t>
      </w:r>
    </w:p>
    <w:p w14:paraId="27881826" w14:textId="77777777" w:rsidR="00582AEA" w:rsidRDefault="00FB316D" w:rsidP="0095151B">
      <w:pPr>
        <w:keepNext/>
        <w:ind w:left="360"/>
      </w:pPr>
      <w:r>
        <w:t>Instructor name: ________________________________________________</w:t>
      </w:r>
    </w:p>
    <w:p w14:paraId="2B132BF8" w14:textId="77777777" w:rsidR="00582AEA" w:rsidRDefault="00FB316D" w:rsidP="0095151B">
      <w:pPr>
        <w:keepNext/>
        <w:ind w:left="360"/>
      </w:pPr>
      <w:r>
        <w:t>Instructor name: ________________________________________________</w:t>
      </w:r>
    </w:p>
    <w:p w14:paraId="198A8B7C" w14:textId="77777777" w:rsidR="00582AEA" w:rsidRDefault="00FB316D" w:rsidP="0095151B">
      <w:pPr>
        <w:keepNext/>
        <w:ind w:left="360"/>
      </w:pPr>
      <w:r>
        <w:t>Instructor name: ________________________________________________</w:t>
      </w:r>
    </w:p>
    <w:p w14:paraId="7315C4F9" w14:textId="77777777" w:rsidR="00582AEA" w:rsidRDefault="00FB316D" w:rsidP="0095151B">
      <w:pPr>
        <w:keepNext/>
        <w:ind w:left="360"/>
      </w:pPr>
      <w:r>
        <w:t>Instructor name: ________________________________________________</w:t>
      </w:r>
    </w:p>
    <w:p w14:paraId="253275C0" w14:textId="77777777" w:rsidR="00582AEA" w:rsidRDefault="00FB316D" w:rsidP="0095151B">
      <w:pPr>
        <w:keepNext/>
        <w:ind w:left="360"/>
      </w:pPr>
      <w:r>
        <w:t>Instructor name: ________________________________________________</w:t>
      </w:r>
    </w:p>
    <w:p w14:paraId="1BDC12CE" w14:textId="77777777" w:rsidR="00582AEA" w:rsidRDefault="00582AEA"/>
    <w:p w14:paraId="3356C64D" w14:textId="77777777" w:rsidR="00582AEA" w:rsidRDefault="00FB316D">
      <w:pPr>
        <w:keepNext/>
      </w:pPr>
      <w:r>
        <w:t xml:space="preserve">Q13 How many students were on </w:t>
      </w:r>
      <w:r>
        <w:rPr>
          <w:u w:val="single"/>
        </w:rPr>
        <w:t>enhancement plans</w:t>
      </w:r>
      <w:r>
        <w:t xml:space="preserve"> this year in this course?</w:t>
      </w:r>
    </w:p>
    <w:p w14:paraId="2302478C" w14:textId="77777777" w:rsidR="00582AEA" w:rsidRDefault="00FB316D">
      <w:pPr>
        <w:pStyle w:val="TextEntryLine"/>
        <w:ind w:firstLine="400"/>
      </w:pPr>
      <w:r>
        <w:t>________________________________________________________________</w:t>
      </w:r>
    </w:p>
    <w:p w14:paraId="297F9BF4" w14:textId="77777777" w:rsidR="00582AEA" w:rsidRDefault="00582AEA"/>
    <w:p w14:paraId="5C7B3065" w14:textId="77777777" w:rsidR="00582AEA" w:rsidRDefault="00FB316D">
      <w:pPr>
        <w:keepNext/>
      </w:pPr>
      <w:r>
        <w:t xml:space="preserve">Q14 Across all sections of this course, how many students were </w:t>
      </w:r>
      <w:r>
        <w:rPr>
          <w:u w:val="single"/>
        </w:rPr>
        <w:t>unsuccessful in this course</w:t>
      </w:r>
      <w:r>
        <w:t xml:space="preserve"> this year?</w:t>
      </w:r>
    </w:p>
    <w:p w14:paraId="7CFC8900" w14:textId="77777777" w:rsidR="00582AEA" w:rsidRDefault="00FB316D">
      <w:pPr>
        <w:pStyle w:val="TextEntryLine"/>
        <w:ind w:firstLine="400"/>
      </w:pPr>
      <w:r>
        <w:t>________________________________________________________________</w:t>
      </w:r>
    </w:p>
    <w:p w14:paraId="7F20BDEE" w14:textId="77777777" w:rsidR="00582AEA" w:rsidRDefault="00582AEA"/>
    <w:p w14:paraId="7EAB5B29" w14:textId="77777777" w:rsidR="00582AEA" w:rsidRDefault="00FB316D">
      <w:pPr>
        <w:keepNext/>
      </w:pPr>
      <w:r>
        <w:t xml:space="preserve">Q15 Across all sections of this course, how many students </w:t>
      </w:r>
      <w:r>
        <w:rPr>
          <w:u w:val="single"/>
        </w:rPr>
        <w:t>withdrew from this course</w:t>
      </w:r>
      <w:r>
        <w:t xml:space="preserve"> this year?</w:t>
      </w:r>
    </w:p>
    <w:p w14:paraId="0ED52F88" w14:textId="77777777" w:rsidR="00582AEA" w:rsidRDefault="00FB316D">
      <w:pPr>
        <w:pStyle w:val="TextEntryLine"/>
        <w:ind w:firstLine="400"/>
      </w:pPr>
      <w:r>
        <w:t>________________________________________________________________</w:t>
      </w:r>
    </w:p>
    <w:p w14:paraId="238D1CCB" w14:textId="77777777" w:rsidR="00582AEA" w:rsidRDefault="00582AEA"/>
    <w:p w14:paraId="011794F9" w14:textId="77777777" w:rsidR="00582AEA" w:rsidRDefault="00FB316D">
      <w:pPr>
        <w:keepNext/>
      </w:pPr>
      <w:r>
        <w:t xml:space="preserve">Q16 </w:t>
      </w:r>
      <w:proofErr w:type="gramStart"/>
      <w:r>
        <w:t>As</w:t>
      </w:r>
      <w:proofErr w:type="gramEnd"/>
      <w:r>
        <w:t xml:space="preserve"> a course team, did you discuss and compare your grade distributions or pass/fail statistics over all sections to facilitate consistency between sections?</w:t>
      </w:r>
    </w:p>
    <w:p w14:paraId="00BAC6AA" w14:textId="77777777" w:rsidR="00582AEA" w:rsidRDefault="00FB316D" w:rsidP="0095151B">
      <w:pPr>
        <w:pStyle w:val="ListParagraph"/>
        <w:keepNext/>
        <w:numPr>
          <w:ilvl w:val="0"/>
          <w:numId w:val="11"/>
        </w:numPr>
        <w:spacing w:before="0"/>
      </w:pPr>
      <w:r>
        <w:t xml:space="preserve">Yes </w:t>
      </w:r>
    </w:p>
    <w:p w14:paraId="18640FB3" w14:textId="77777777" w:rsidR="00582AEA" w:rsidRDefault="00FB316D" w:rsidP="0095151B">
      <w:pPr>
        <w:pStyle w:val="ListParagraph"/>
        <w:keepNext/>
        <w:numPr>
          <w:ilvl w:val="0"/>
          <w:numId w:val="11"/>
        </w:numPr>
        <w:spacing w:before="0"/>
      </w:pPr>
      <w:r>
        <w:t xml:space="preserve">No </w:t>
      </w:r>
    </w:p>
    <w:p w14:paraId="51BAFDE2" w14:textId="77777777" w:rsidR="00582AEA" w:rsidRDefault="00582AEA"/>
    <w:p w14:paraId="38A59EF0" w14:textId="77777777" w:rsidR="00582AEA" w:rsidRDefault="00FB316D">
      <w:pPr>
        <w:keepNext/>
      </w:pPr>
      <w:r>
        <w:lastRenderedPageBreak/>
        <w:t xml:space="preserve">Q17 Which NESA Program text(s) are required </w:t>
      </w:r>
      <w:r>
        <w:rPr>
          <w:b/>
          <w:u w:val="single"/>
        </w:rPr>
        <w:t>in this course</w:t>
      </w:r>
      <w:r>
        <w:t>? Please select all that apply.</w:t>
      </w:r>
    </w:p>
    <w:p w14:paraId="44CF3B26" w14:textId="77777777" w:rsidR="00582AEA" w:rsidRDefault="00FB316D" w:rsidP="0095151B">
      <w:pPr>
        <w:pStyle w:val="ListParagraph"/>
        <w:keepNext/>
        <w:numPr>
          <w:ilvl w:val="0"/>
          <w:numId w:val="12"/>
        </w:numPr>
        <w:ind w:left="630" w:hanging="270"/>
      </w:pPr>
      <w:r>
        <w:t xml:space="preserve">Ackley, B. J., </w:t>
      </w:r>
      <w:proofErr w:type="spellStart"/>
      <w:r>
        <w:t>Ladwig</w:t>
      </w:r>
      <w:proofErr w:type="spellEnd"/>
      <w:r>
        <w:t xml:space="preserve">, G. B., &amp; </w:t>
      </w:r>
      <w:proofErr w:type="spellStart"/>
      <w:r>
        <w:t>Makic</w:t>
      </w:r>
      <w:proofErr w:type="spellEnd"/>
      <w:r>
        <w:t xml:space="preserve">, M. B. (2017). </w:t>
      </w:r>
      <w:r>
        <w:rPr>
          <w:b/>
        </w:rPr>
        <w:t xml:space="preserve"> Nursing Diagnosis Handbook: An Evidence-based Guide to Planning </w:t>
      </w:r>
      <w:proofErr w:type="gramStart"/>
      <w:r>
        <w:rPr>
          <w:b/>
        </w:rPr>
        <w:t xml:space="preserve">Care </w:t>
      </w:r>
      <w:r>
        <w:t xml:space="preserve"> (</w:t>
      </w:r>
      <w:proofErr w:type="gramEnd"/>
      <w:r>
        <w:t xml:space="preserve">11th Ed.). St. Louis, MO: Elsevier. </w:t>
      </w:r>
    </w:p>
    <w:p w14:paraId="5D1CF21A" w14:textId="77777777" w:rsidR="00582AEA" w:rsidRDefault="00FB316D" w:rsidP="0095151B">
      <w:pPr>
        <w:pStyle w:val="ListParagraph"/>
        <w:keepNext/>
        <w:numPr>
          <w:ilvl w:val="0"/>
          <w:numId w:val="12"/>
        </w:numPr>
        <w:ind w:left="630" w:hanging="270"/>
      </w:pPr>
      <w:r>
        <w:t xml:space="preserve">Alfaro-LeFevre, R. (2014).  </w:t>
      </w:r>
      <w:r>
        <w:rPr>
          <w:b/>
        </w:rPr>
        <w:t xml:space="preserve">Applying Nursing Process: The Foundation for Clinical </w:t>
      </w:r>
      <w:proofErr w:type="gramStart"/>
      <w:r>
        <w:rPr>
          <w:b/>
        </w:rPr>
        <w:t xml:space="preserve">Reasoning </w:t>
      </w:r>
      <w:r>
        <w:t xml:space="preserve"> (</w:t>
      </w:r>
      <w:proofErr w:type="gramEnd"/>
      <w:r>
        <w:t xml:space="preserve">8th Ed.). Philadelphia, PA: Lippincott Williams &amp; Wilkins. </w:t>
      </w:r>
    </w:p>
    <w:p w14:paraId="3A80AC5B" w14:textId="77777777" w:rsidR="00582AEA" w:rsidRDefault="00FB316D" w:rsidP="0095151B">
      <w:pPr>
        <w:pStyle w:val="ListParagraph"/>
        <w:keepNext/>
        <w:numPr>
          <w:ilvl w:val="0"/>
          <w:numId w:val="12"/>
        </w:numPr>
        <w:ind w:left="630" w:hanging="270"/>
      </w:pPr>
      <w:r>
        <w:t xml:space="preserve">American Psychological Association. (2010).  </w:t>
      </w:r>
      <w:r>
        <w:rPr>
          <w:b/>
        </w:rPr>
        <w:t xml:space="preserve">Publication Manual of the American Psychological </w:t>
      </w:r>
      <w:proofErr w:type="gramStart"/>
      <w:r>
        <w:rPr>
          <w:b/>
        </w:rPr>
        <w:t xml:space="preserve">Association </w:t>
      </w:r>
      <w:r>
        <w:t xml:space="preserve"> (</w:t>
      </w:r>
      <w:proofErr w:type="gramEnd"/>
      <w:r>
        <w:t xml:space="preserve">6th Ed.). Washington, DC: American Psychological Association. </w:t>
      </w:r>
    </w:p>
    <w:p w14:paraId="756101E3" w14:textId="77777777" w:rsidR="00582AEA" w:rsidRDefault="00FB316D" w:rsidP="0095151B">
      <w:pPr>
        <w:pStyle w:val="ListParagraph"/>
        <w:keepNext/>
        <w:numPr>
          <w:ilvl w:val="0"/>
          <w:numId w:val="12"/>
        </w:numPr>
        <w:ind w:left="630" w:hanging="270"/>
      </w:pPr>
      <w:r>
        <w:t xml:space="preserve">Canadian Nurses Association. (2008).  </w:t>
      </w:r>
      <w:r>
        <w:rPr>
          <w:b/>
        </w:rPr>
        <w:t xml:space="preserve">Code of Ethics for Registered </w:t>
      </w:r>
      <w:proofErr w:type="gramStart"/>
      <w:r>
        <w:rPr>
          <w:b/>
        </w:rPr>
        <w:t xml:space="preserve">Nurses </w:t>
      </w:r>
      <w:r>
        <w:t>.</w:t>
      </w:r>
      <w:proofErr w:type="gramEnd"/>
      <w:r>
        <w:t xml:space="preserve"> </w:t>
      </w:r>
    </w:p>
    <w:p w14:paraId="259251B6" w14:textId="77777777" w:rsidR="00582AEA" w:rsidRDefault="00FB316D" w:rsidP="0095151B">
      <w:pPr>
        <w:pStyle w:val="ListParagraph"/>
        <w:keepNext/>
        <w:numPr>
          <w:ilvl w:val="0"/>
          <w:numId w:val="12"/>
        </w:numPr>
        <w:ind w:left="630" w:hanging="270"/>
      </w:pPr>
      <w:r>
        <w:t xml:space="preserve">Chow, J., </w:t>
      </w:r>
      <w:proofErr w:type="spellStart"/>
      <w:r>
        <w:t>Ateah</w:t>
      </w:r>
      <w:proofErr w:type="spellEnd"/>
      <w:r>
        <w:t xml:space="preserve">, C. A., Scott, S. D., Ricci, S. S., &amp; Kyle, T. (2013).  </w:t>
      </w:r>
      <w:r>
        <w:rPr>
          <w:b/>
        </w:rPr>
        <w:t xml:space="preserve">Canadian Maternity and Pediatric Nursing. </w:t>
      </w:r>
      <w:r>
        <w:t xml:space="preserve"> Philadelphia, PA: Lippincott Williams &amp; Wilkins. </w:t>
      </w:r>
    </w:p>
    <w:p w14:paraId="79556A7C" w14:textId="77777777" w:rsidR="00582AEA" w:rsidRDefault="00FB316D" w:rsidP="0095151B">
      <w:pPr>
        <w:pStyle w:val="ListParagraph"/>
        <w:keepNext/>
        <w:numPr>
          <w:ilvl w:val="0"/>
          <w:numId w:val="12"/>
        </w:numPr>
        <w:ind w:left="630" w:hanging="270"/>
      </w:pPr>
      <w:r>
        <w:t xml:space="preserve">+ </w:t>
      </w:r>
      <w:proofErr w:type="spellStart"/>
      <w:r>
        <w:rPr>
          <w:i/>
        </w:rPr>
        <w:t>PrepU</w:t>
      </w:r>
      <w:proofErr w:type="spellEnd"/>
      <w:r>
        <w:rPr>
          <w:i/>
        </w:rPr>
        <w:t xml:space="preserve"> for Chow, </w:t>
      </w:r>
      <w:proofErr w:type="spellStart"/>
      <w:r>
        <w:rPr>
          <w:i/>
        </w:rPr>
        <w:t>Ateah</w:t>
      </w:r>
      <w:proofErr w:type="spellEnd"/>
      <w:r>
        <w:rPr>
          <w:i/>
        </w:rPr>
        <w:t>, Scott, Ricci, Kyle - Canadian Maternity and Pediatric Nursing</w:t>
      </w:r>
      <w:r>
        <w:t xml:space="preserve"> </w:t>
      </w:r>
    </w:p>
    <w:p w14:paraId="5CE3202A" w14:textId="77777777" w:rsidR="00582AEA" w:rsidRDefault="00FB316D" w:rsidP="0095151B">
      <w:pPr>
        <w:pStyle w:val="ListParagraph"/>
        <w:keepNext/>
        <w:numPr>
          <w:ilvl w:val="0"/>
          <w:numId w:val="12"/>
        </w:numPr>
        <w:ind w:left="630" w:hanging="270"/>
      </w:pPr>
      <w:r>
        <w:t xml:space="preserve">College and Association of Registered Nurses of Alberta. (2013).  </w:t>
      </w:r>
      <w:r>
        <w:rPr>
          <w:b/>
        </w:rPr>
        <w:t xml:space="preserve">Practice Standards for Regulated Members. </w:t>
      </w:r>
      <w:r>
        <w:t xml:space="preserve"> </w:t>
      </w:r>
    </w:p>
    <w:p w14:paraId="1055D4AF" w14:textId="77777777" w:rsidR="00582AEA" w:rsidRDefault="00FB316D" w:rsidP="0095151B">
      <w:pPr>
        <w:pStyle w:val="ListParagraph"/>
        <w:keepNext/>
        <w:numPr>
          <w:ilvl w:val="0"/>
          <w:numId w:val="12"/>
        </w:numPr>
        <w:ind w:left="630" w:hanging="270"/>
      </w:pPr>
      <w:r>
        <w:t xml:space="preserve">Craig, G. P. (2015).  </w:t>
      </w:r>
      <w:r>
        <w:rPr>
          <w:b/>
        </w:rPr>
        <w:t xml:space="preserve">Clinical Calculations Made Easy: Solving Problems using Dimensional </w:t>
      </w:r>
      <w:proofErr w:type="gramStart"/>
      <w:r>
        <w:rPr>
          <w:b/>
        </w:rPr>
        <w:t xml:space="preserve">Analysis  </w:t>
      </w:r>
      <w:r>
        <w:t>(</w:t>
      </w:r>
      <w:proofErr w:type="gramEnd"/>
      <w:r>
        <w:t xml:space="preserve">6th Ed.). Philadelphia, PA: Lippincott William &amp; Wilkins. </w:t>
      </w:r>
    </w:p>
    <w:p w14:paraId="47CD06DB" w14:textId="77777777" w:rsidR="00582AEA" w:rsidRDefault="00FB316D" w:rsidP="0095151B">
      <w:pPr>
        <w:pStyle w:val="ListParagraph"/>
        <w:keepNext/>
        <w:numPr>
          <w:ilvl w:val="0"/>
          <w:numId w:val="12"/>
        </w:numPr>
        <w:ind w:left="630" w:hanging="270"/>
      </w:pPr>
      <w:r>
        <w:t xml:space="preserve">Halter, M. J. (2014). </w:t>
      </w:r>
      <w:proofErr w:type="spellStart"/>
      <w:r>
        <w:rPr>
          <w:b/>
        </w:rPr>
        <w:t>Varcarolis's</w:t>
      </w:r>
      <w:proofErr w:type="spellEnd"/>
      <w:r>
        <w:rPr>
          <w:b/>
        </w:rPr>
        <w:t xml:space="preserve"> Canadian Psychiatric Mental Health Nursing</w:t>
      </w:r>
      <w:r>
        <w:t xml:space="preserve">. Canadian Ed. Elsevier. </w:t>
      </w:r>
    </w:p>
    <w:p w14:paraId="1F8CCBC3" w14:textId="77777777" w:rsidR="00582AEA" w:rsidRDefault="00FB316D" w:rsidP="0095151B">
      <w:pPr>
        <w:pStyle w:val="ListParagraph"/>
        <w:keepNext/>
        <w:numPr>
          <w:ilvl w:val="0"/>
          <w:numId w:val="12"/>
        </w:numPr>
        <w:ind w:left="630" w:hanging="270"/>
      </w:pPr>
      <w:proofErr w:type="spellStart"/>
      <w:r>
        <w:t>Karch</w:t>
      </w:r>
      <w:proofErr w:type="spellEnd"/>
      <w:r>
        <w:t xml:space="preserve">, A. M. (2013).  </w:t>
      </w:r>
      <w:r>
        <w:rPr>
          <w:b/>
        </w:rPr>
        <w:t xml:space="preserve">Focus on Nursing </w:t>
      </w:r>
      <w:proofErr w:type="gramStart"/>
      <w:r>
        <w:rPr>
          <w:b/>
        </w:rPr>
        <w:t xml:space="preserve">Pharmacology </w:t>
      </w:r>
      <w:r>
        <w:t xml:space="preserve"> (</w:t>
      </w:r>
      <w:proofErr w:type="gramEnd"/>
      <w:r>
        <w:t xml:space="preserve">6th Ed.). Philadelphia, PA: Lippincott Williams &amp; Wilkins. </w:t>
      </w:r>
    </w:p>
    <w:p w14:paraId="7771C743" w14:textId="77777777" w:rsidR="00582AEA" w:rsidRDefault="00FB316D" w:rsidP="0095151B">
      <w:pPr>
        <w:pStyle w:val="ListParagraph"/>
        <w:keepNext/>
        <w:numPr>
          <w:ilvl w:val="0"/>
          <w:numId w:val="12"/>
        </w:numPr>
        <w:ind w:left="630" w:hanging="270"/>
      </w:pPr>
      <w:r>
        <w:t xml:space="preserve">+ </w:t>
      </w:r>
      <w:proofErr w:type="spellStart"/>
      <w:r>
        <w:rPr>
          <w:i/>
        </w:rPr>
        <w:t>PrepU</w:t>
      </w:r>
      <w:proofErr w:type="spellEnd"/>
      <w:r>
        <w:rPr>
          <w:i/>
        </w:rPr>
        <w:t xml:space="preserve"> for </w:t>
      </w:r>
      <w:proofErr w:type="spellStart"/>
      <w:r>
        <w:rPr>
          <w:i/>
        </w:rPr>
        <w:t>Karch</w:t>
      </w:r>
      <w:proofErr w:type="spellEnd"/>
      <w:r>
        <w:rPr>
          <w:i/>
        </w:rPr>
        <w:t xml:space="preserve"> - Focus on Nursing Pharmacology</w:t>
      </w:r>
      <w:r>
        <w:t xml:space="preserve"> </w:t>
      </w:r>
    </w:p>
    <w:p w14:paraId="62F643DB" w14:textId="77777777" w:rsidR="00582AEA" w:rsidRDefault="00FB316D" w:rsidP="0095151B">
      <w:pPr>
        <w:pStyle w:val="ListParagraph"/>
        <w:keepNext/>
        <w:numPr>
          <w:ilvl w:val="0"/>
          <w:numId w:val="12"/>
        </w:numPr>
        <w:ind w:left="630" w:hanging="270"/>
      </w:pPr>
      <w:r>
        <w:t xml:space="preserve">Loiselle, C. G. &amp; </w:t>
      </w:r>
      <w:proofErr w:type="spellStart"/>
      <w:r>
        <w:t>Profetto</w:t>
      </w:r>
      <w:proofErr w:type="spellEnd"/>
      <w:r>
        <w:t xml:space="preserve">-McGrath, J. (2011). </w:t>
      </w:r>
      <w:r>
        <w:rPr>
          <w:b/>
        </w:rPr>
        <w:t>Polit and Beck Canadian Essentials of Nursing Research.</w:t>
      </w:r>
      <w:r>
        <w:t xml:space="preserve"> 3rd Ed. Wolters Kluwer. </w:t>
      </w:r>
    </w:p>
    <w:p w14:paraId="1C9625C4" w14:textId="77777777" w:rsidR="00582AEA" w:rsidRDefault="00FB316D" w:rsidP="0095151B">
      <w:pPr>
        <w:pStyle w:val="ListParagraph"/>
        <w:keepNext/>
        <w:numPr>
          <w:ilvl w:val="0"/>
          <w:numId w:val="12"/>
        </w:numPr>
        <w:ind w:left="630" w:hanging="270"/>
      </w:pPr>
      <w:proofErr w:type="spellStart"/>
      <w:r>
        <w:t>Pagana</w:t>
      </w:r>
      <w:proofErr w:type="spellEnd"/>
      <w:r>
        <w:t xml:space="preserve">, K. D., &amp; </w:t>
      </w:r>
      <w:proofErr w:type="spellStart"/>
      <w:r>
        <w:t>Pagana</w:t>
      </w:r>
      <w:proofErr w:type="spellEnd"/>
      <w:r>
        <w:t xml:space="preserve">, T. J. (2013).  </w:t>
      </w:r>
      <w:r>
        <w:rPr>
          <w:b/>
        </w:rPr>
        <w:t xml:space="preserve">Mosby's Canadian Manual of Diagnostic and Laboratory </w:t>
      </w:r>
      <w:proofErr w:type="gramStart"/>
      <w:r>
        <w:rPr>
          <w:b/>
        </w:rPr>
        <w:t xml:space="preserve">Tests  </w:t>
      </w:r>
      <w:r>
        <w:t>(</w:t>
      </w:r>
      <w:proofErr w:type="gramEnd"/>
      <w:r>
        <w:t xml:space="preserve">1st Ed.). (S. A. Pike-MacDonald, Ed.) Toronto, ON: Elsevier. </w:t>
      </w:r>
    </w:p>
    <w:p w14:paraId="473397AF" w14:textId="77777777" w:rsidR="00582AEA" w:rsidRDefault="00FB316D" w:rsidP="0095151B">
      <w:pPr>
        <w:pStyle w:val="ListParagraph"/>
        <w:keepNext/>
        <w:numPr>
          <w:ilvl w:val="0"/>
          <w:numId w:val="12"/>
        </w:numPr>
        <w:ind w:left="630" w:hanging="270"/>
      </w:pPr>
      <w:r>
        <w:t xml:space="preserve">Paul, P., Day, R. A., &amp; Williams, B. (2016).  </w:t>
      </w:r>
      <w:r>
        <w:rPr>
          <w:b/>
        </w:rPr>
        <w:t xml:space="preserve">Brunner &amp; </w:t>
      </w:r>
      <w:proofErr w:type="spellStart"/>
      <w:r>
        <w:rPr>
          <w:b/>
        </w:rPr>
        <w:t>Suddarth's</w:t>
      </w:r>
      <w:proofErr w:type="spellEnd"/>
      <w:r>
        <w:rPr>
          <w:b/>
        </w:rPr>
        <w:t xml:space="preserve"> Canadian Textbook of Medical-Surgical </w:t>
      </w:r>
      <w:proofErr w:type="gramStart"/>
      <w:r>
        <w:rPr>
          <w:b/>
        </w:rPr>
        <w:t xml:space="preserve">Nursing </w:t>
      </w:r>
      <w:r>
        <w:t xml:space="preserve"> (</w:t>
      </w:r>
      <w:proofErr w:type="gramEnd"/>
      <w:r>
        <w:t xml:space="preserve">3rd Ed.). Philadelphia, PA: Wolters Kluwer. </w:t>
      </w:r>
    </w:p>
    <w:p w14:paraId="214EF95B" w14:textId="77777777" w:rsidR="00582AEA" w:rsidRDefault="00FB316D" w:rsidP="0095151B">
      <w:pPr>
        <w:pStyle w:val="ListParagraph"/>
        <w:keepNext/>
        <w:numPr>
          <w:ilvl w:val="0"/>
          <w:numId w:val="12"/>
        </w:numPr>
        <w:ind w:left="630" w:hanging="270"/>
      </w:pPr>
      <w:r>
        <w:t xml:space="preserve">+ </w:t>
      </w:r>
      <w:proofErr w:type="spellStart"/>
      <w:r>
        <w:rPr>
          <w:i/>
        </w:rPr>
        <w:t>PrepU</w:t>
      </w:r>
      <w:proofErr w:type="spellEnd"/>
      <w:r>
        <w:rPr>
          <w:i/>
        </w:rPr>
        <w:t xml:space="preserve"> for Paul, Day &amp; Williams - Brunner and </w:t>
      </w:r>
      <w:proofErr w:type="spellStart"/>
      <w:r>
        <w:rPr>
          <w:i/>
        </w:rPr>
        <w:t>Suddarth's</w:t>
      </w:r>
      <w:proofErr w:type="spellEnd"/>
      <w:r>
        <w:rPr>
          <w:i/>
        </w:rPr>
        <w:t xml:space="preserve"> Medical-Surgical Nursing</w:t>
      </w:r>
      <w:r>
        <w:t xml:space="preserve"> </w:t>
      </w:r>
    </w:p>
    <w:p w14:paraId="6DC0D74C" w14:textId="77777777" w:rsidR="00582AEA" w:rsidRDefault="00FB316D" w:rsidP="0095151B">
      <w:pPr>
        <w:pStyle w:val="ListParagraph"/>
        <w:keepNext/>
        <w:numPr>
          <w:ilvl w:val="0"/>
          <w:numId w:val="12"/>
        </w:numPr>
        <w:ind w:left="630" w:hanging="270"/>
      </w:pPr>
      <w:r>
        <w:t xml:space="preserve">Perry, A. G., Potter, P. A., &amp; </w:t>
      </w:r>
      <w:proofErr w:type="spellStart"/>
      <w:r>
        <w:t>Ostendorf</w:t>
      </w:r>
      <w:proofErr w:type="spellEnd"/>
      <w:r>
        <w:t xml:space="preserve">, W. R. (2014).  </w:t>
      </w:r>
      <w:r>
        <w:rPr>
          <w:b/>
        </w:rPr>
        <w:t xml:space="preserve">Clinical Nursing Skills and </w:t>
      </w:r>
      <w:proofErr w:type="gramStart"/>
      <w:r>
        <w:rPr>
          <w:b/>
        </w:rPr>
        <w:t xml:space="preserve">Techniques  </w:t>
      </w:r>
      <w:r>
        <w:t>(</w:t>
      </w:r>
      <w:proofErr w:type="gramEnd"/>
      <w:r>
        <w:t xml:space="preserve">8th Ed.). St. Louis, MO: Elsevier. </w:t>
      </w:r>
    </w:p>
    <w:p w14:paraId="1A106424" w14:textId="77777777" w:rsidR="00582AEA" w:rsidRDefault="00FB316D" w:rsidP="0095151B">
      <w:pPr>
        <w:pStyle w:val="ListParagraph"/>
        <w:keepNext/>
        <w:numPr>
          <w:ilvl w:val="0"/>
          <w:numId w:val="12"/>
        </w:numPr>
        <w:ind w:left="630" w:hanging="270"/>
      </w:pPr>
      <w:r>
        <w:t xml:space="preserve">Potter, P. A., Perry, A. G., </w:t>
      </w:r>
      <w:proofErr w:type="spellStart"/>
      <w:r>
        <w:t>Stockert</w:t>
      </w:r>
      <w:proofErr w:type="spellEnd"/>
      <w:r>
        <w:t xml:space="preserve">, P. A., et al (2014).  </w:t>
      </w:r>
      <w:r>
        <w:rPr>
          <w:b/>
        </w:rPr>
        <w:t xml:space="preserve">Canadian Fundamentals of </w:t>
      </w:r>
      <w:proofErr w:type="gramStart"/>
      <w:r>
        <w:rPr>
          <w:b/>
        </w:rPr>
        <w:t xml:space="preserve">Nursing </w:t>
      </w:r>
      <w:r>
        <w:t xml:space="preserve"> (</w:t>
      </w:r>
      <w:proofErr w:type="gramEnd"/>
      <w:r>
        <w:t xml:space="preserve">5th Ed.). Toronto, ON: Elsevier Canada. </w:t>
      </w:r>
    </w:p>
    <w:p w14:paraId="01DE715A" w14:textId="77777777" w:rsidR="00582AEA" w:rsidRDefault="00FB316D" w:rsidP="0095151B">
      <w:pPr>
        <w:pStyle w:val="ListParagraph"/>
        <w:keepNext/>
        <w:numPr>
          <w:ilvl w:val="0"/>
          <w:numId w:val="12"/>
        </w:numPr>
        <w:ind w:left="630" w:hanging="270"/>
      </w:pPr>
      <w:r>
        <w:t xml:space="preserve">Stanhope, M. &amp; Lancaster, J. (2012). </w:t>
      </w:r>
      <w:r>
        <w:rPr>
          <w:b/>
        </w:rPr>
        <w:t>Community Health Nursing in Canada</w:t>
      </w:r>
      <w:r>
        <w:t xml:space="preserve">. 2nd Ed. Elsevier. </w:t>
      </w:r>
    </w:p>
    <w:p w14:paraId="4DAF4CFB" w14:textId="77777777" w:rsidR="00582AEA" w:rsidRDefault="00FB316D" w:rsidP="0095151B">
      <w:pPr>
        <w:pStyle w:val="ListParagraph"/>
        <w:keepNext/>
        <w:numPr>
          <w:ilvl w:val="0"/>
          <w:numId w:val="12"/>
        </w:numPr>
        <w:ind w:left="630" w:hanging="270"/>
      </w:pPr>
      <w:r>
        <w:lastRenderedPageBreak/>
        <w:t xml:space="preserve">Stephen, T. C., Skillen, D. L., Day, R. A., &amp; Jensen, S. (2012).  </w:t>
      </w:r>
      <w:r>
        <w:rPr>
          <w:b/>
        </w:rPr>
        <w:t xml:space="preserve">Canadian Jensen's Nursing Health Assessment: A Best Practice Approach. </w:t>
      </w:r>
      <w:r>
        <w:t xml:space="preserve"> Philadelphia, PA: Lippincott Williams &amp; Wilkins. </w:t>
      </w:r>
    </w:p>
    <w:p w14:paraId="5929175F" w14:textId="77777777" w:rsidR="00582AEA" w:rsidRDefault="00FB316D" w:rsidP="0095151B">
      <w:pPr>
        <w:pStyle w:val="ListParagraph"/>
        <w:keepNext/>
        <w:numPr>
          <w:ilvl w:val="0"/>
          <w:numId w:val="12"/>
        </w:numPr>
        <w:ind w:left="630" w:hanging="270"/>
      </w:pPr>
      <w:r>
        <w:t xml:space="preserve">Stephen, T. C., Skillen, D. L., Day, R. A., &amp; Jensen, S. (2013).  </w:t>
      </w:r>
      <w:r>
        <w:rPr>
          <w:b/>
          <w:i/>
        </w:rPr>
        <w:t>Laboratory Manual</w:t>
      </w:r>
      <w:r>
        <w:rPr>
          <w:b/>
        </w:rPr>
        <w:t xml:space="preserve"> for Canadian Jensen's Nursing Health Assessment: A Best Practice Approach.  </w:t>
      </w:r>
      <w:r>
        <w:t xml:space="preserve">Philadelphia, PA: Lippincott Williams &amp; Wilkins. </w:t>
      </w:r>
    </w:p>
    <w:p w14:paraId="18726E5B" w14:textId="77777777" w:rsidR="00582AEA" w:rsidRDefault="00FB316D" w:rsidP="0095151B">
      <w:pPr>
        <w:pStyle w:val="ListParagraph"/>
        <w:keepNext/>
        <w:numPr>
          <w:ilvl w:val="0"/>
          <w:numId w:val="12"/>
        </w:numPr>
        <w:ind w:left="630" w:hanging="270"/>
      </w:pPr>
      <w:r>
        <w:t xml:space="preserve">Vallerand, A. H., </w:t>
      </w:r>
      <w:proofErr w:type="spellStart"/>
      <w:r>
        <w:t>Sanoski</w:t>
      </w:r>
      <w:proofErr w:type="spellEnd"/>
      <w:r>
        <w:t xml:space="preserve">, C. A., &amp; </w:t>
      </w:r>
      <w:proofErr w:type="spellStart"/>
      <w:r>
        <w:t>Deglin</w:t>
      </w:r>
      <w:proofErr w:type="spellEnd"/>
      <w:r>
        <w:t xml:space="preserve">, J. H. (2016).  </w:t>
      </w:r>
      <w:r>
        <w:rPr>
          <w:b/>
        </w:rPr>
        <w:t xml:space="preserve">Davis's Canadian Drug Guide for </w:t>
      </w:r>
      <w:proofErr w:type="gramStart"/>
      <w:r>
        <w:rPr>
          <w:b/>
        </w:rPr>
        <w:t xml:space="preserve">Nurses </w:t>
      </w:r>
      <w:r>
        <w:t xml:space="preserve"> (</w:t>
      </w:r>
      <w:proofErr w:type="gramEnd"/>
      <w:r>
        <w:t xml:space="preserve">15th Ed.). Philadelphia, PA: F. A. Davis Company. </w:t>
      </w:r>
    </w:p>
    <w:p w14:paraId="79006089" w14:textId="77777777" w:rsidR="00582AEA" w:rsidRDefault="00FB316D" w:rsidP="0095151B">
      <w:pPr>
        <w:pStyle w:val="ListParagraph"/>
        <w:keepNext/>
        <w:numPr>
          <w:ilvl w:val="0"/>
          <w:numId w:val="12"/>
        </w:numPr>
        <w:ind w:left="630" w:hanging="270"/>
      </w:pPr>
      <w:r>
        <w:t xml:space="preserve">Willis, L. (Ed.). (2015).  </w:t>
      </w:r>
      <w:r>
        <w:rPr>
          <w:b/>
        </w:rPr>
        <w:t xml:space="preserve">Fluids &amp; Electrolytes Made Incredibly Easy!  </w:t>
      </w:r>
      <w:r>
        <w:t xml:space="preserve">(6th Ed.). Philadelphia, PA: Wolters Kluwer. </w:t>
      </w:r>
    </w:p>
    <w:p w14:paraId="1E8472EA" w14:textId="77777777" w:rsidR="00582AEA" w:rsidRDefault="00582AEA"/>
    <w:p w14:paraId="5040B1B5" w14:textId="314A30AB" w:rsidR="00582AEA" w:rsidRDefault="00FB316D">
      <w:pPr>
        <w:keepNext/>
      </w:pPr>
      <w:r>
        <w:t xml:space="preserve">Q18 What other </w:t>
      </w:r>
      <w:r>
        <w:rPr>
          <w:u w:val="single"/>
        </w:rPr>
        <w:t>documents</w:t>
      </w:r>
      <w:r>
        <w:t xml:space="preserve"> (</w:t>
      </w:r>
      <w:r>
        <w:rPr>
          <w:u w:val="single"/>
        </w:rPr>
        <w:t>not</w:t>
      </w:r>
      <w:r>
        <w:t xml:space="preserve"> textbooks) do you use </w:t>
      </w:r>
      <w:r w:rsidRPr="0095151B">
        <w:rPr>
          <w:b/>
          <w:u w:val="single"/>
        </w:rPr>
        <w:t xml:space="preserve">in </w:t>
      </w:r>
      <w:r w:rsidR="0095151B" w:rsidRPr="0095151B">
        <w:rPr>
          <w:b/>
          <w:u w:val="single"/>
        </w:rPr>
        <w:t>this course</w:t>
      </w:r>
      <w:r>
        <w:t>? Please select all that apply.</w:t>
      </w:r>
    </w:p>
    <w:p w14:paraId="5CEE4192" w14:textId="77777777" w:rsidR="00582AEA" w:rsidRDefault="00FB316D" w:rsidP="0095151B">
      <w:pPr>
        <w:pStyle w:val="ListParagraph"/>
        <w:keepNext/>
        <w:numPr>
          <w:ilvl w:val="0"/>
          <w:numId w:val="13"/>
        </w:numPr>
        <w:spacing w:before="0"/>
      </w:pPr>
      <w:r>
        <w:t xml:space="preserve">Best Practice Guidelines </w:t>
      </w:r>
    </w:p>
    <w:p w14:paraId="3B566F8E" w14:textId="77777777" w:rsidR="00582AEA" w:rsidRDefault="00FB316D" w:rsidP="0095151B">
      <w:pPr>
        <w:pStyle w:val="ListParagraph"/>
        <w:keepNext/>
        <w:numPr>
          <w:ilvl w:val="0"/>
          <w:numId w:val="13"/>
        </w:numPr>
        <w:spacing w:before="0"/>
      </w:pPr>
      <w:r>
        <w:t xml:space="preserve">Competency Framework (CARNA, i.e. ETPCs) </w:t>
      </w:r>
    </w:p>
    <w:p w14:paraId="7E027B8A" w14:textId="77777777" w:rsidR="00582AEA" w:rsidRDefault="00FB316D" w:rsidP="0095151B">
      <w:pPr>
        <w:pStyle w:val="ListParagraph"/>
        <w:keepNext/>
        <w:numPr>
          <w:ilvl w:val="0"/>
          <w:numId w:val="13"/>
        </w:numPr>
        <w:spacing w:before="0"/>
      </w:pPr>
      <w:r>
        <w:t xml:space="preserve">Competency Framework (Specialty Area) </w:t>
      </w:r>
    </w:p>
    <w:p w14:paraId="404A5EFC" w14:textId="77777777" w:rsidR="00582AEA" w:rsidRDefault="00FB316D" w:rsidP="0095151B">
      <w:pPr>
        <w:pStyle w:val="ListParagraph"/>
        <w:keepNext/>
        <w:numPr>
          <w:ilvl w:val="0"/>
          <w:numId w:val="13"/>
        </w:numPr>
        <w:spacing w:before="0"/>
      </w:pPr>
      <w:r>
        <w:t xml:space="preserve">Scholarly Literature </w:t>
      </w:r>
    </w:p>
    <w:p w14:paraId="002ABB26" w14:textId="77777777" w:rsidR="00582AEA" w:rsidRDefault="00FB316D" w:rsidP="0095151B">
      <w:pPr>
        <w:pStyle w:val="ListParagraph"/>
        <w:keepNext/>
        <w:numPr>
          <w:ilvl w:val="0"/>
          <w:numId w:val="13"/>
        </w:numPr>
        <w:spacing w:before="0"/>
      </w:pPr>
      <w:r>
        <w:t xml:space="preserve">Social Determinants of Health, by </w:t>
      </w:r>
      <w:proofErr w:type="spellStart"/>
      <w:r>
        <w:t>Mikkonen</w:t>
      </w:r>
      <w:proofErr w:type="spellEnd"/>
      <w:r>
        <w:t xml:space="preserve"> and Raphael </w:t>
      </w:r>
    </w:p>
    <w:p w14:paraId="025A4CDE" w14:textId="77777777" w:rsidR="00582AEA" w:rsidRDefault="00FB316D" w:rsidP="0095151B">
      <w:pPr>
        <w:pStyle w:val="ListParagraph"/>
        <w:keepNext/>
        <w:numPr>
          <w:ilvl w:val="0"/>
          <w:numId w:val="13"/>
        </w:numPr>
        <w:spacing w:before="0"/>
      </w:pPr>
      <w:r>
        <w:t xml:space="preserve">Standards of Practice (CARNA) </w:t>
      </w:r>
    </w:p>
    <w:p w14:paraId="5D438CA2" w14:textId="77777777" w:rsidR="00582AEA" w:rsidRDefault="00FB316D" w:rsidP="0095151B">
      <w:pPr>
        <w:pStyle w:val="ListParagraph"/>
        <w:keepNext/>
        <w:numPr>
          <w:ilvl w:val="0"/>
          <w:numId w:val="13"/>
        </w:numPr>
        <w:spacing w:before="0"/>
      </w:pPr>
      <w:r>
        <w:t xml:space="preserve">Standards of Practice (Specialty Area) </w:t>
      </w:r>
    </w:p>
    <w:p w14:paraId="0376FC9C" w14:textId="77777777" w:rsidR="00582AEA" w:rsidRDefault="00582AEA"/>
    <w:p w14:paraId="20428BAD" w14:textId="33D392D3" w:rsidR="00582AEA" w:rsidRDefault="00FB316D">
      <w:pPr>
        <w:keepNext/>
      </w:pPr>
      <w:r>
        <w:lastRenderedPageBreak/>
        <w:t xml:space="preserve">Q19 If necessary, please record any other required textbooks for </w:t>
      </w:r>
      <w:r w:rsidR="0095151B">
        <w:t xml:space="preserve">this course </w:t>
      </w:r>
      <w:r>
        <w:t xml:space="preserve">that </w:t>
      </w:r>
      <w:proofErr w:type="spellStart"/>
      <w:r>
        <w:t>we missed i</w:t>
      </w:r>
      <w:proofErr w:type="spellEnd"/>
      <w:r>
        <w:t>n</w:t>
      </w:r>
      <w:proofErr w:type="spellStart"/>
      <w:r>
        <w:t xml:space="preserve"> the previous l</w:t>
      </w:r>
      <w:proofErr w:type="spellEnd"/>
      <w:r>
        <w:t>ists.</w:t>
      </w:r>
    </w:p>
    <w:p w14:paraId="33F52A30" w14:textId="77777777" w:rsidR="00582AEA" w:rsidRDefault="00FB316D" w:rsidP="0095151B">
      <w:pPr>
        <w:pStyle w:val="ListParagraph"/>
        <w:keepNext/>
        <w:numPr>
          <w:ilvl w:val="0"/>
          <w:numId w:val="14"/>
        </w:numPr>
        <w:spacing w:after="240"/>
      </w:pPr>
      <w:r>
        <w:t>Text 1 ________________________________________________</w:t>
      </w:r>
    </w:p>
    <w:p w14:paraId="5F605212" w14:textId="77777777" w:rsidR="00582AEA" w:rsidRDefault="00FB316D" w:rsidP="0095151B">
      <w:pPr>
        <w:pStyle w:val="ListParagraph"/>
        <w:keepNext/>
        <w:numPr>
          <w:ilvl w:val="0"/>
          <w:numId w:val="14"/>
        </w:numPr>
        <w:spacing w:after="240"/>
      </w:pPr>
      <w:r>
        <w:t>Text 2 ________________________________________________</w:t>
      </w:r>
    </w:p>
    <w:p w14:paraId="0D396631" w14:textId="77777777" w:rsidR="00582AEA" w:rsidRDefault="00FB316D" w:rsidP="0095151B">
      <w:pPr>
        <w:pStyle w:val="ListParagraph"/>
        <w:keepNext/>
        <w:numPr>
          <w:ilvl w:val="0"/>
          <w:numId w:val="14"/>
        </w:numPr>
        <w:spacing w:after="240"/>
      </w:pPr>
      <w:r>
        <w:t>Text 3 ________________________________________________</w:t>
      </w:r>
    </w:p>
    <w:p w14:paraId="6E121D9F" w14:textId="77777777" w:rsidR="00582AEA" w:rsidRDefault="00FB316D" w:rsidP="0095151B">
      <w:pPr>
        <w:pStyle w:val="ListParagraph"/>
        <w:keepNext/>
        <w:numPr>
          <w:ilvl w:val="0"/>
          <w:numId w:val="14"/>
        </w:numPr>
        <w:spacing w:after="240"/>
      </w:pPr>
      <w:r>
        <w:t>Text 4 ________________________________________________</w:t>
      </w:r>
    </w:p>
    <w:p w14:paraId="480742F7" w14:textId="77777777" w:rsidR="00582AEA" w:rsidRDefault="00FB316D" w:rsidP="0095151B">
      <w:pPr>
        <w:pStyle w:val="ListParagraph"/>
        <w:keepNext/>
        <w:numPr>
          <w:ilvl w:val="0"/>
          <w:numId w:val="14"/>
        </w:numPr>
        <w:spacing w:after="240"/>
      </w:pPr>
      <w:r>
        <w:t>Text 5 ________________________________________________</w:t>
      </w:r>
    </w:p>
    <w:p w14:paraId="2F587F29" w14:textId="77777777" w:rsidR="00582AEA" w:rsidRDefault="00FB316D">
      <w:pPr>
        <w:keepNext/>
      </w:pPr>
      <w:r>
        <w:t xml:space="preserve">Q20 What </w:t>
      </w:r>
      <w:r>
        <w:rPr>
          <w:u w:val="single"/>
        </w:rPr>
        <w:t>instructional strategies</w:t>
      </w:r>
      <w:r>
        <w:t xml:space="preserve"> were used in this course? (Please select all that apply.)</w:t>
      </w:r>
    </w:p>
    <w:p w14:paraId="7B5357F2" w14:textId="77777777" w:rsidR="00582AEA" w:rsidRDefault="00FB316D" w:rsidP="0095151B">
      <w:pPr>
        <w:pStyle w:val="ListParagraph"/>
        <w:keepNext/>
        <w:numPr>
          <w:ilvl w:val="0"/>
          <w:numId w:val="15"/>
        </w:numPr>
        <w:spacing w:before="0"/>
      </w:pPr>
      <w:r>
        <w:t xml:space="preserve">Alternate Experience (e.g. Shift on Another Unit) </w:t>
      </w:r>
    </w:p>
    <w:p w14:paraId="7E043754" w14:textId="77777777" w:rsidR="00582AEA" w:rsidRDefault="00FB316D" w:rsidP="0095151B">
      <w:pPr>
        <w:pStyle w:val="ListParagraph"/>
        <w:keepNext/>
        <w:numPr>
          <w:ilvl w:val="0"/>
          <w:numId w:val="15"/>
        </w:numPr>
        <w:spacing w:before="0"/>
      </w:pPr>
      <w:r>
        <w:t xml:space="preserve">Audience Response System (e.g. </w:t>
      </w:r>
      <w:proofErr w:type="spellStart"/>
      <w:r>
        <w:t>i</w:t>
      </w:r>
      <w:proofErr w:type="spellEnd"/>
      <w:r>
        <w:t xml:space="preserve">&gt;Clicker) </w:t>
      </w:r>
    </w:p>
    <w:p w14:paraId="02CB9E29" w14:textId="77777777" w:rsidR="00582AEA" w:rsidRDefault="00FB316D" w:rsidP="0095151B">
      <w:pPr>
        <w:pStyle w:val="ListParagraph"/>
        <w:keepNext/>
        <w:numPr>
          <w:ilvl w:val="0"/>
          <w:numId w:val="15"/>
        </w:numPr>
        <w:spacing w:before="0"/>
      </w:pPr>
      <w:r>
        <w:t xml:space="preserve">Case Studies </w:t>
      </w:r>
    </w:p>
    <w:p w14:paraId="587F3C1F" w14:textId="77777777" w:rsidR="00582AEA" w:rsidRDefault="00FB316D" w:rsidP="0095151B">
      <w:pPr>
        <w:pStyle w:val="ListParagraph"/>
        <w:keepNext/>
        <w:numPr>
          <w:ilvl w:val="0"/>
          <w:numId w:val="15"/>
        </w:numPr>
        <w:spacing w:before="0"/>
      </w:pPr>
      <w:r>
        <w:t xml:space="preserve">Concept Mapping </w:t>
      </w:r>
    </w:p>
    <w:p w14:paraId="7631BDAB" w14:textId="77777777" w:rsidR="00582AEA" w:rsidRDefault="00FB316D" w:rsidP="0095151B">
      <w:pPr>
        <w:pStyle w:val="ListParagraph"/>
        <w:keepNext/>
        <w:numPr>
          <w:ilvl w:val="0"/>
          <w:numId w:val="15"/>
        </w:numPr>
        <w:spacing w:before="0"/>
      </w:pPr>
      <w:r>
        <w:t xml:space="preserve">Discussions - Class </w:t>
      </w:r>
    </w:p>
    <w:p w14:paraId="6D46329E" w14:textId="77777777" w:rsidR="00582AEA" w:rsidRDefault="00FB316D" w:rsidP="0095151B">
      <w:pPr>
        <w:pStyle w:val="ListParagraph"/>
        <w:keepNext/>
        <w:numPr>
          <w:ilvl w:val="0"/>
          <w:numId w:val="15"/>
        </w:numPr>
        <w:spacing w:before="0"/>
      </w:pPr>
      <w:r>
        <w:t xml:space="preserve">Discussions - Online (e.g. in Moodle) </w:t>
      </w:r>
    </w:p>
    <w:p w14:paraId="3910CE03" w14:textId="77777777" w:rsidR="00582AEA" w:rsidRDefault="00FB316D" w:rsidP="0095151B">
      <w:pPr>
        <w:pStyle w:val="ListParagraph"/>
        <w:keepNext/>
        <w:numPr>
          <w:ilvl w:val="0"/>
          <w:numId w:val="15"/>
        </w:numPr>
        <w:spacing w:before="0"/>
      </w:pPr>
      <w:r>
        <w:t xml:space="preserve">Discussions - Small Group </w:t>
      </w:r>
    </w:p>
    <w:p w14:paraId="54BC113F" w14:textId="77777777" w:rsidR="00582AEA" w:rsidRDefault="00FB316D" w:rsidP="0095151B">
      <w:pPr>
        <w:pStyle w:val="ListParagraph"/>
        <w:keepNext/>
        <w:numPr>
          <w:ilvl w:val="0"/>
          <w:numId w:val="15"/>
        </w:numPr>
        <w:spacing w:before="0"/>
      </w:pPr>
      <w:r>
        <w:t xml:space="preserve">Educational Games </w:t>
      </w:r>
    </w:p>
    <w:p w14:paraId="4DEE74A7" w14:textId="77777777" w:rsidR="00582AEA" w:rsidRDefault="00FB316D" w:rsidP="0095151B">
      <w:pPr>
        <w:pStyle w:val="ListParagraph"/>
        <w:keepNext/>
        <w:numPr>
          <w:ilvl w:val="0"/>
          <w:numId w:val="15"/>
        </w:numPr>
        <w:spacing w:before="0"/>
      </w:pPr>
      <w:r>
        <w:t xml:space="preserve">Guest Speakers </w:t>
      </w:r>
    </w:p>
    <w:p w14:paraId="4FFE118B" w14:textId="77777777" w:rsidR="00582AEA" w:rsidRDefault="00FB316D" w:rsidP="0095151B">
      <w:pPr>
        <w:pStyle w:val="ListParagraph"/>
        <w:keepNext/>
        <w:numPr>
          <w:ilvl w:val="0"/>
          <w:numId w:val="15"/>
        </w:numPr>
        <w:spacing w:before="0"/>
      </w:pPr>
      <w:r>
        <w:t xml:space="preserve">Learning Plans </w:t>
      </w:r>
    </w:p>
    <w:p w14:paraId="60F3EA65" w14:textId="77777777" w:rsidR="00582AEA" w:rsidRDefault="00FB316D" w:rsidP="0095151B">
      <w:pPr>
        <w:pStyle w:val="ListParagraph"/>
        <w:keepNext/>
        <w:numPr>
          <w:ilvl w:val="0"/>
          <w:numId w:val="15"/>
        </w:numPr>
        <w:spacing w:before="0"/>
      </w:pPr>
      <w:r>
        <w:t xml:space="preserve">Lecture or other Didactic Methods </w:t>
      </w:r>
    </w:p>
    <w:p w14:paraId="3EB31314" w14:textId="77777777" w:rsidR="00582AEA" w:rsidRDefault="00FB316D" w:rsidP="0095151B">
      <w:pPr>
        <w:pStyle w:val="ListParagraph"/>
        <w:keepNext/>
        <w:numPr>
          <w:ilvl w:val="0"/>
          <w:numId w:val="15"/>
        </w:numPr>
        <w:spacing w:before="0"/>
      </w:pPr>
      <w:r>
        <w:t xml:space="preserve">Nursing Care Plans </w:t>
      </w:r>
    </w:p>
    <w:p w14:paraId="76EFB3D0" w14:textId="77777777" w:rsidR="00582AEA" w:rsidRDefault="00FB316D" w:rsidP="0095151B">
      <w:pPr>
        <w:pStyle w:val="ListParagraph"/>
        <w:keepNext/>
        <w:numPr>
          <w:ilvl w:val="0"/>
          <w:numId w:val="15"/>
        </w:numPr>
        <w:spacing w:before="0"/>
      </w:pPr>
      <w:r>
        <w:t xml:space="preserve">Off-site Activities (e.g. community tours, museum visits) </w:t>
      </w:r>
    </w:p>
    <w:p w14:paraId="7454729D" w14:textId="77777777" w:rsidR="00582AEA" w:rsidRDefault="00FB316D" w:rsidP="0095151B">
      <w:pPr>
        <w:pStyle w:val="ListParagraph"/>
        <w:keepNext/>
        <w:numPr>
          <w:ilvl w:val="0"/>
          <w:numId w:val="15"/>
        </w:numPr>
        <w:spacing w:before="0"/>
      </w:pPr>
      <w:r>
        <w:t xml:space="preserve">Orientation to Clinical Course </w:t>
      </w:r>
    </w:p>
    <w:p w14:paraId="68040D57" w14:textId="77777777" w:rsidR="00582AEA" w:rsidRDefault="00FB316D" w:rsidP="0095151B">
      <w:pPr>
        <w:pStyle w:val="ListParagraph"/>
        <w:keepNext/>
        <w:numPr>
          <w:ilvl w:val="0"/>
          <w:numId w:val="15"/>
        </w:numPr>
        <w:spacing w:before="0"/>
      </w:pPr>
      <w:r>
        <w:t xml:space="preserve">Orientation to Clinical Site and/or Lab </w:t>
      </w:r>
    </w:p>
    <w:p w14:paraId="5605AA9B" w14:textId="77777777" w:rsidR="00582AEA" w:rsidRDefault="00FB316D" w:rsidP="0095151B">
      <w:pPr>
        <w:pStyle w:val="ListParagraph"/>
        <w:keepNext/>
        <w:numPr>
          <w:ilvl w:val="0"/>
          <w:numId w:val="15"/>
        </w:numPr>
        <w:spacing w:before="0"/>
      </w:pPr>
      <w:r>
        <w:t xml:space="preserve">Patient Assignment </w:t>
      </w:r>
    </w:p>
    <w:p w14:paraId="572170C1" w14:textId="77777777" w:rsidR="00582AEA" w:rsidRDefault="00FB316D" w:rsidP="0095151B">
      <w:pPr>
        <w:pStyle w:val="ListParagraph"/>
        <w:keepNext/>
        <w:numPr>
          <w:ilvl w:val="0"/>
          <w:numId w:val="15"/>
        </w:numPr>
        <w:spacing w:before="0"/>
      </w:pPr>
      <w:r>
        <w:t xml:space="preserve">Patient Follow-Through </w:t>
      </w:r>
    </w:p>
    <w:p w14:paraId="66630C3D" w14:textId="77777777" w:rsidR="00582AEA" w:rsidRDefault="00FB316D" w:rsidP="0095151B">
      <w:pPr>
        <w:pStyle w:val="ListParagraph"/>
        <w:keepNext/>
        <w:numPr>
          <w:ilvl w:val="0"/>
          <w:numId w:val="15"/>
        </w:numPr>
        <w:spacing w:before="0"/>
      </w:pPr>
      <w:r>
        <w:t xml:space="preserve">Post-Conference and/or Debriefing </w:t>
      </w:r>
    </w:p>
    <w:p w14:paraId="00D97A5F" w14:textId="77777777" w:rsidR="00582AEA" w:rsidRDefault="00FB316D" w:rsidP="0095151B">
      <w:pPr>
        <w:pStyle w:val="ListParagraph"/>
        <w:keepNext/>
        <w:numPr>
          <w:ilvl w:val="0"/>
          <w:numId w:val="15"/>
        </w:numPr>
        <w:spacing w:before="0"/>
      </w:pPr>
      <w:r>
        <w:t xml:space="preserve">Reflective Journaling </w:t>
      </w:r>
    </w:p>
    <w:p w14:paraId="32384BCE" w14:textId="77777777" w:rsidR="00582AEA" w:rsidRDefault="00FB316D" w:rsidP="0095151B">
      <w:pPr>
        <w:pStyle w:val="ListParagraph"/>
        <w:keepNext/>
        <w:numPr>
          <w:ilvl w:val="0"/>
          <w:numId w:val="15"/>
        </w:numPr>
        <w:spacing w:before="0"/>
      </w:pPr>
      <w:r>
        <w:t xml:space="preserve">Role Playing Activities </w:t>
      </w:r>
    </w:p>
    <w:p w14:paraId="36217441" w14:textId="77777777" w:rsidR="00582AEA" w:rsidRDefault="00FB316D" w:rsidP="0095151B">
      <w:pPr>
        <w:pStyle w:val="ListParagraph"/>
        <w:keepNext/>
        <w:numPr>
          <w:ilvl w:val="0"/>
          <w:numId w:val="15"/>
        </w:numPr>
        <w:spacing w:before="0"/>
      </w:pPr>
      <w:r>
        <w:t xml:space="preserve">Shadowing - </w:t>
      </w:r>
      <w:proofErr w:type="spellStart"/>
      <w:r>
        <w:t>Interprofessional</w:t>
      </w:r>
      <w:proofErr w:type="spellEnd"/>
      <w:r>
        <w:t xml:space="preserve"> </w:t>
      </w:r>
    </w:p>
    <w:p w14:paraId="5992B645" w14:textId="77777777" w:rsidR="00582AEA" w:rsidRDefault="00FB316D" w:rsidP="0095151B">
      <w:pPr>
        <w:pStyle w:val="ListParagraph"/>
        <w:keepNext/>
        <w:numPr>
          <w:ilvl w:val="0"/>
          <w:numId w:val="15"/>
        </w:numPr>
        <w:spacing w:before="0"/>
      </w:pPr>
      <w:r>
        <w:t xml:space="preserve">Shadowing - RN </w:t>
      </w:r>
    </w:p>
    <w:p w14:paraId="6C676D53" w14:textId="77777777" w:rsidR="00582AEA" w:rsidRDefault="00FB316D" w:rsidP="0095151B">
      <w:pPr>
        <w:pStyle w:val="ListParagraph"/>
        <w:keepNext/>
        <w:numPr>
          <w:ilvl w:val="0"/>
          <w:numId w:val="15"/>
        </w:numPr>
        <w:spacing w:before="0"/>
      </w:pPr>
      <w:r>
        <w:t xml:space="preserve">Simulation </w:t>
      </w:r>
    </w:p>
    <w:p w14:paraId="56D9F772" w14:textId="77777777" w:rsidR="00582AEA" w:rsidRDefault="00FB316D" w:rsidP="0095151B">
      <w:pPr>
        <w:pStyle w:val="ListParagraph"/>
        <w:keepNext/>
        <w:numPr>
          <w:ilvl w:val="0"/>
          <w:numId w:val="15"/>
        </w:numPr>
        <w:spacing w:before="0"/>
      </w:pPr>
      <w:r>
        <w:t xml:space="preserve">Skills Lab </w:t>
      </w:r>
    </w:p>
    <w:p w14:paraId="72D094CD" w14:textId="77777777" w:rsidR="00582AEA" w:rsidRDefault="00FB316D" w:rsidP="0095151B">
      <w:pPr>
        <w:pStyle w:val="ListParagraph"/>
        <w:keepNext/>
        <w:numPr>
          <w:ilvl w:val="0"/>
          <w:numId w:val="15"/>
        </w:numPr>
        <w:spacing w:before="0"/>
      </w:pPr>
      <w:r>
        <w:t xml:space="preserve">Standardized Patients (with Drama Students) </w:t>
      </w:r>
    </w:p>
    <w:p w14:paraId="46E973E9" w14:textId="77777777" w:rsidR="00582AEA" w:rsidRDefault="00FB316D" w:rsidP="0095151B">
      <w:pPr>
        <w:pStyle w:val="ListParagraph"/>
        <w:keepNext/>
        <w:numPr>
          <w:ilvl w:val="0"/>
          <w:numId w:val="15"/>
        </w:numPr>
        <w:spacing w:before="0"/>
      </w:pPr>
      <w:r>
        <w:t xml:space="preserve">Student Presentations </w:t>
      </w:r>
    </w:p>
    <w:p w14:paraId="051079CE" w14:textId="77777777" w:rsidR="00582AEA" w:rsidRDefault="00FB316D" w:rsidP="0095151B">
      <w:pPr>
        <w:pStyle w:val="ListParagraph"/>
        <w:keepNext/>
        <w:numPr>
          <w:ilvl w:val="0"/>
          <w:numId w:val="15"/>
        </w:numPr>
        <w:spacing w:before="0"/>
      </w:pPr>
      <w:r>
        <w:t xml:space="preserve">Videos </w:t>
      </w:r>
    </w:p>
    <w:p w14:paraId="641D843D" w14:textId="77777777" w:rsidR="00582AEA" w:rsidRDefault="00FB316D" w:rsidP="0095151B">
      <w:pPr>
        <w:pStyle w:val="ListParagraph"/>
        <w:keepNext/>
        <w:numPr>
          <w:ilvl w:val="0"/>
          <w:numId w:val="15"/>
        </w:numPr>
        <w:spacing w:before="0"/>
      </w:pPr>
      <w:r>
        <w:t xml:space="preserve">Worksheets </w:t>
      </w:r>
    </w:p>
    <w:p w14:paraId="5B66FF09" w14:textId="77777777" w:rsidR="00582AEA" w:rsidRDefault="00FB316D" w:rsidP="0095151B">
      <w:pPr>
        <w:pStyle w:val="ListParagraph"/>
        <w:keepNext/>
        <w:numPr>
          <w:ilvl w:val="0"/>
          <w:numId w:val="15"/>
        </w:numPr>
        <w:spacing w:before="0"/>
      </w:pPr>
      <w:r>
        <w:t>Other (please specify) ________________________________________________</w:t>
      </w:r>
    </w:p>
    <w:p w14:paraId="1952E52C" w14:textId="77777777" w:rsidR="00582AEA" w:rsidRDefault="00582AEA"/>
    <w:p w14:paraId="4467589E" w14:textId="77777777" w:rsidR="00582AEA" w:rsidRDefault="00FB316D">
      <w:pPr>
        <w:keepNext/>
      </w:pPr>
      <w:r>
        <w:lastRenderedPageBreak/>
        <w:t xml:space="preserve">Q21 What </w:t>
      </w:r>
      <w:r>
        <w:rPr>
          <w:u w:val="single"/>
        </w:rPr>
        <w:t>assessments</w:t>
      </w:r>
      <w:r>
        <w:t xml:space="preserve"> were used in this course (items that contribute to student grade i.e. summative assessments)? (Please select all that apply.)</w:t>
      </w:r>
    </w:p>
    <w:p w14:paraId="4BBF6EFA" w14:textId="77777777" w:rsidR="00582AEA" w:rsidRDefault="00FB316D" w:rsidP="0095151B">
      <w:pPr>
        <w:pStyle w:val="ListParagraph"/>
        <w:keepNext/>
        <w:numPr>
          <w:ilvl w:val="0"/>
          <w:numId w:val="16"/>
        </w:numPr>
        <w:spacing w:before="0"/>
      </w:pPr>
      <w:r>
        <w:t xml:space="preserve">Academic Papers (i.e. Scholarly Papers) </w:t>
      </w:r>
    </w:p>
    <w:p w14:paraId="0A1154E6" w14:textId="77777777" w:rsidR="00582AEA" w:rsidRDefault="00FB316D" w:rsidP="0095151B">
      <w:pPr>
        <w:pStyle w:val="ListParagraph"/>
        <w:keepNext/>
        <w:numPr>
          <w:ilvl w:val="0"/>
          <w:numId w:val="16"/>
        </w:numPr>
        <w:spacing w:before="0"/>
      </w:pPr>
      <w:r>
        <w:t xml:space="preserve">Audience Response System (e.g. </w:t>
      </w:r>
      <w:proofErr w:type="spellStart"/>
      <w:r>
        <w:t>i</w:t>
      </w:r>
      <w:proofErr w:type="spellEnd"/>
      <w:r>
        <w:t xml:space="preserve">&gt;Clicker) </w:t>
      </w:r>
    </w:p>
    <w:p w14:paraId="55F2BA7E" w14:textId="77777777" w:rsidR="00582AEA" w:rsidRDefault="00FB316D" w:rsidP="0095151B">
      <w:pPr>
        <w:pStyle w:val="ListParagraph"/>
        <w:keepNext/>
        <w:numPr>
          <w:ilvl w:val="0"/>
          <w:numId w:val="16"/>
        </w:numPr>
        <w:spacing w:before="0"/>
      </w:pPr>
      <w:r>
        <w:t xml:space="preserve">Case Studies </w:t>
      </w:r>
    </w:p>
    <w:p w14:paraId="5BE963CA" w14:textId="77777777" w:rsidR="00582AEA" w:rsidRDefault="00FB316D" w:rsidP="0095151B">
      <w:pPr>
        <w:pStyle w:val="ListParagraph"/>
        <w:keepNext/>
        <w:numPr>
          <w:ilvl w:val="0"/>
          <w:numId w:val="16"/>
        </w:numPr>
        <w:spacing w:before="0"/>
      </w:pPr>
      <w:r>
        <w:t xml:space="preserve">Clinical Resource Development </w:t>
      </w:r>
    </w:p>
    <w:p w14:paraId="23A62B6E" w14:textId="77777777" w:rsidR="00582AEA" w:rsidRDefault="00FB316D" w:rsidP="0095151B">
      <w:pPr>
        <w:pStyle w:val="ListParagraph"/>
        <w:keepNext/>
        <w:numPr>
          <w:ilvl w:val="0"/>
          <w:numId w:val="16"/>
        </w:numPr>
        <w:spacing w:before="0"/>
      </w:pPr>
      <w:r>
        <w:t xml:space="preserve">Concept Map </w:t>
      </w:r>
    </w:p>
    <w:p w14:paraId="38DCD5C8" w14:textId="77777777" w:rsidR="00582AEA" w:rsidRDefault="00FB316D" w:rsidP="0095151B">
      <w:pPr>
        <w:pStyle w:val="ListParagraph"/>
        <w:keepNext/>
        <w:numPr>
          <w:ilvl w:val="0"/>
          <w:numId w:val="16"/>
        </w:numPr>
        <w:spacing w:before="0"/>
      </w:pPr>
      <w:r>
        <w:t xml:space="preserve">Creative Assignment </w:t>
      </w:r>
    </w:p>
    <w:p w14:paraId="0B0223B0" w14:textId="77777777" w:rsidR="00582AEA" w:rsidRDefault="00FB316D" w:rsidP="0095151B">
      <w:pPr>
        <w:pStyle w:val="ListParagraph"/>
        <w:keepNext/>
        <w:numPr>
          <w:ilvl w:val="0"/>
          <w:numId w:val="16"/>
        </w:numPr>
        <w:spacing w:before="0"/>
      </w:pPr>
      <w:r>
        <w:t xml:space="preserve">Discussions - Facilitated </w:t>
      </w:r>
    </w:p>
    <w:p w14:paraId="6C1FDC18" w14:textId="77777777" w:rsidR="00582AEA" w:rsidRDefault="00FB316D" w:rsidP="0095151B">
      <w:pPr>
        <w:pStyle w:val="ListParagraph"/>
        <w:keepNext/>
        <w:numPr>
          <w:ilvl w:val="0"/>
          <w:numId w:val="16"/>
        </w:numPr>
        <w:spacing w:before="0"/>
      </w:pPr>
      <w:r>
        <w:t xml:space="preserve">Discussions - </w:t>
      </w:r>
      <w:proofErr w:type="gramStart"/>
      <w:r>
        <w:t>Online  (</w:t>
      </w:r>
      <w:proofErr w:type="gramEnd"/>
      <w:r>
        <w:t xml:space="preserve">i.e. within Moodle) </w:t>
      </w:r>
    </w:p>
    <w:p w14:paraId="1D4B77A9" w14:textId="77777777" w:rsidR="00582AEA" w:rsidRDefault="00FB316D" w:rsidP="0095151B">
      <w:pPr>
        <w:pStyle w:val="ListParagraph"/>
        <w:keepNext/>
        <w:numPr>
          <w:ilvl w:val="0"/>
          <w:numId w:val="16"/>
        </w:numPr>
        <w:spacing w:before="0"/>
      </w:pPr>
      <w:r>
        <w:t xml:space="preserve">Learning Plan </w:t>
      </w:r>
    </w:p>
    <w:p w14:paraId="733A5A72" w14:textId="77777777" w:rsidR="00582AEA" w:rsidRDefault="00FB316D" w:rsidP="0095151B">
      <w:pPr>
        <w:pStyle w:val="ListParagraph"/>
        <w:keepNext/>
        <w:numPr>
          <w:ilvl w:val="0"/>
          <w:numId w:val="16"/>
        </w:numPr>
        <w:spacing w:before="0"/>
      </w:pPr>
      <w:r>
        <w:t xml:space="preserve">Participation </w:t>
      </w:r>
    </w:p>
    <w:p w14:paraId="20ACAF44" w14:textId="77777777" w:rsidR="00582AEA" w:rsidRDefault="00FB316D" w:rsidP="0095151B">
      <w:pPr>
        <w:pStyle w:val="ListParagraph"/>
        <w:keepNext/>
        <w:numPr>
          <w:ilvl w:val="0"/>
          <w:numId w:val="16"/>
        </w:numPr>
        <w:spacing w:before="0"/>
      </w:pPr>
      <w:r>
        <w:t xml:space="preserve">Peer Assessment </w:t>
      </w:r>
    </w:p>
    <w:p w14:paraId="1BCC9441" w14:textId="77777777" w:rsidR="00582AEA" w:rsidRDefault="00FB316D" w:rsidP="0095151B">
      <w:pPr>
        <w:pStyle w:val="ListParagraph"/>
        <w:keepNext/>
        <w:numPr>
          <w:ilvl w:val="0"/>
          <w:numId w:val="16"/>
        </w:numPr>
        <w:spacing w:before="0"/>
      </w:pPr>
      <w:r>
        <w:t xml:space="preserve">Portfolio </w:t>
      </w:r>
    </w:p>
    <w:p w14:paraId="12603F35" w14:textId="77777777" w:rsidR="00582AEA" w:rsidRDefault="00FB316D" w:rsidP="0095151B">
      <w:pPr>
        <w:pStyle w:val="ListParagraph"/>
        <w:keepNext/>
        <w:numPr>
          <w:ilvl w:val="0"/>
          <w:numId w:val="16"/>
        </w:numPr>
        <w:spacing w:before="0"/>
      </w:pPr>
      <w:r>
        <w:t xml:space="preserve">Reflective Journal </w:t>
      </w:r>
    </w:p>
    <w:p w14:paraId="11659392" w14:textId="77777777" w:rsidR="00582AEA" w:rsidRDefault="00FB316D" w:rsidP="0095151B">
      <w:pPr>
        <w:pStyle w:val="ListParagraph"/>
        <w:keepNext/>
        <w:numPr>
          <w:ilvl w:val="0"/>
          <w:numId w:val="16"/>
        </w:numPr>
        <w:spacing w:before="0"/>
      </w:pPr>
      <w:r>
        <w:t xml:space="preserve">Simulation </w:t>
      </w:r>
    </w:p>
    <w:p w14:paraId="00DB0E2D" w14:textId="77777777" w:rsidR="00582AEA" w:rsidRDefault="00FB316D" w:rsidP="0095151B">
      <w:pPr>
        <w:pStyle w:val="ListParagraph"/>
        <w:keepNext/>
        <w:numPr>
          <w:ilvl w:val="0"/>
          <w:numId w:val="16"/>
        </w:numPr>
        <w:spacing w:before="0"/>
      </w:pPr>
      <w:r>
        <w:t xml:space="preserve">Student Presentations </w:t>
      </w:r>
    </w:p>
    <w:p w14:paraId="6EBB886C" w14:textId="77777777" w:rsidR="00582AEA" w:rsidRDefault="00FB316D" w:rsidP="0095151B">
      <w:pPr>
        <w:pStyle w:val="ListParagraph"/>
        <w:keepNext/>
        <w:numPr>
          <w:ilvl w:val="0"/>
          <w:numId w:val="16"/>
        </w:numPr>
        <w:spacing w:before="0"/>
      </w:pPr>
      <w:r>
        <w:t xml:space="preserve">Tests: </w:t>
      </w:r>
      <w:r>
        <w:rPr>
          <w:b/>
        </w:rPr>
        <w:t xml:space="preserve">Quizzes </w:t>
      </w:r>
      <w:r>
        <w:t>which test material from</w:t>
      </w:r>
      <w:r>
        <w:rPr>
          <w:u w:val="single"/>
        </w:rPr>
        <w:t xml:space="preserve"> no more than 1 class</w:t>
      </w:r>
      <w:r>
        <w:t xml:space="preserve"> </w:t>
      </w:r>
    </w:p>
    <w:p w14:paraId="2B6D7A4B" w14:textId="77777777" w:rsidR="00582AEA" w:rsidRDefault="00FB316D" w:rsidP="0095151B">
      <w:pPr>
        <w:pStyle w:val="ListParagraph"/>
        <w:keepNext/>
        <w:numPr>
          <w:ilvl w:val="0"/>
          <w:numId w:val="16"/>
        </w:numPr>
        <w:spacing w:before="0"/>
      </w:pPr>
      <w:r>
        <w:t xml:space="preserve">Tests: </w:t>
      </w:r>
      <w:r>
        <w:rPr>
          <w:b/>
        </w:rPr>
        <w:t>Tests</w:t>
      </w:r>
      <w:r>
        <w:t xml:space="preserve"> which test material from </w:t>
      </w:r>
      <w:r>
        <w:rPr>
          <w:u w:val="single"/>
        </w:rPr>
        <w:t>more than 1 class</w:t>
      </w:r>
      <w:r>
        <w:t xml:space="preserve"> </w:t>
      </w:r>
    </w:p>
    <w:p w14:paraId="21F95335" w14:textId="77777777" w:rsidR="00582AEA" w:rsidRDefault="00FB316D" w:rsidP="0095151B">
      <w:pPr>
        <w:pStyle w:val="ListParagraph"/>
        <w:keepNext/>
        <w:numPr>
          <w:ilvl w:val="0"/>
          <w:numId w:val="16"/>
        </w:numPr>
        <w:spacing w:before="0"/>
      </w:pPr>
      <w:r>
        <w:t xml:space="preserve">Tests: </w:t>
      </w:r>
      <w:r>
        <w:rPr>
          <w:b/>
        </w:rPr>
        <w:t>Exams</w:t>
      </w:r>
      <w:r>
        <w:t xml:space="preserve"> which are </w:t>
      </w:r>
      <w:r>
        <w:rPr>
          <w:u w:val="single"/>
        </w:rPr>
        <w:t>cumulative</w:t>
      </w:r>
      <w:r>
        <w:t xml:space="preserve"> (e.g. midterm or final) </w:t>
      </w:r>
    </w:p>
    <w:p w14:paraId="74F9E86D" w14:textId="77777777" w:rsidR="00582AEA" w:rsidRDefault="00FB316D" w:rsidP="0095151B">
      <w:pPr>
        <w:pStyle w:val="ListParagraph"/>
        <w:keepNext/>
        <w:numPr>
          <w:ilvl w:val="0"/>
          <w:numId w:val="16"/>
        </w:numPr>
        <w:spacing w:before="0"/>
      </w:pPr>
      <w:r>
        <w:t>Other (please specify) ________________________________________________</w:t>
      </w:r>
    </w:p>
    <w:p w14:paraId="32568513" w14:textId="77777777" w:rsidR="00582AEA" w:rsidRDefault="00582AEA"/>
    <w:p w14:paraId="25455F7E" w14:textId="49F2C9E5" w:rsidR="00582AEA" w:rsidRDefault="00FB316D">
      <w:pPr>
        <w:keepNext/>
      </w:pPr>
      <w:r>
        <w:t xml:space="preserve">Q22 </w:t>
      </w:r>
      <w:proofErr w:type="gramStart"/>
      <w:r>
        <w:t>For</w:t>
      </w:r>
      <w:proofErr w:type="gramEnd"/>
      <w:r>
        <w:t xml:space="preserve"> scholarly papers in </w:t>
      </w:r>
      <w:r w:rsidR="0095151B">
        <w:t xml:space="preserve">this </w:t>
      </w:r>
      <w:r>
        <w:t>course, please input the number of required pages from the more demanding [longer] paper.)</w:t>
      </w:r>
    </w:p>
    <w:p w14:paraId="2A4AA750" w14:textId="77777777" w:rsidR="0095151B" w:rsidRDefault="00FB316D" w:rsidP="0095151B">
      <w:pPr>
        <w:pStyle w:val="TextEntryLine"/>
        <w:ind w:firstLine="400"/>
      </w:pPr>
      <w:r>
        <w:t>________________________________________________________________</w:t>
      </w:r>
    </w:p>
    <w:p w14:paraId="061685FB" w14:textId="77777777" w:rsidR="0095151B" w:rsidRDefault="0095151B" w:rsidP="0095151B">
      <w:pPr>
        <w:pStyle w:val="TextEntryLine"/>
      </w:pPr>
    </w:p>
    <w:p w14:paraId="79BD8704" w14:textId="77777777" w:rsidR="0095151B" w:rsidRDefault="0095151B">
      <w:r>
        <w:br w:type="page"/>
      </w:r>
    </w:p>
    <w:p w14:paraId="4CA14B89" w14:textId="07E64595" w:rsidR="0095151B" w:rsidRDefault="00FB316D" w:rsidP="0095151B">
      <w:pPr>
        <w:pStyle w:val="TextEntryLine"/>
        <w:spacing w:before="0"/>
      </w:pPr>
      <w:r>
        <w:lastRenderedPageBreak/>
        <w:t xml:space="preserve">Q23 </w:t>
      </w:r>
      <w:r w:rsidR="0095151B">
        <w:t xml:space="preserve">THEORY or MIXED COURSES: </w:t>
      </w:r>
      <w:r>
        <w:t xml:space="preserve">What percentage of the overall course grade (in this course only) is </w:t>
      </w:r>
      <w:r>
        <w:rPr>
          <w:u w:val="single"/>
        </w:rPr>
        <w:t>derived from/depends on group work</w:t>
      </w:r>
      <w:r>
        <w:t>? (i.e. a group grade, as opposed to a grade an individual earns by themselves)</w:t>
      </w:r>
    </w:p>
    <w:p w14:paraId="55F2BEA9" w14:textId="779BE478" w:rsidR="00582AEA" w:rsidRDefault="00FB316D" w:rsidP="0095151B">
      <w:pPr>
        <w:pStyle w:val="TextEntryLine"/>
        <w:numPr>
          <w:ilvl w:val="0"/>
          <w:numId w:val="17"/>
        </w:numPr>
        <w:spacing w:before="0"/>
      </w:pPr>
      <w:r>
        <w:t xml:space="preserve">None </w:t>
      </w:r>
    </w:p>
    <w:p w14:paraId="5C89322F" w14:textId="77777777" w:rsidR="00582AEA" w:rsidRDefault="00FB316D" w:rsidP="0095151B">
      <w:pPr>
        <w:pStyle w:val="ListParagraph"/>
        <w:keepNext/>
        <w:numPr>
          <w:ilvl w:val="0"/>
          <w:numId w:val="17"/>
        </w:numPr>
        <w:spacing w:before="0"/>
      </w:pPr>
      <w:r>
        <w:t xml:space="preserve">5% </w:t>
      </w:r>
    </w:p>
    <w:p w14:paraId="16571848" w14:textId="77777777" w:rsidR="00582AEA" w:rsidRDefault="00FB316D" w:rsidP="0095151B">
      <w:pPr>
        <w:pStyle w:val="ListParagraph"/>
        <w:keepNext/>
        <w:numPr>
          <w:ilvl w:val="0"/>
          <w:numId w:val="17"/>
        </w:numPr>
        <w:spacing w:before="0"/>
      </w:pPr>
      <w:r>
        <w:t xml:space="preserve">10% </w:t>
      </w:r>
    </w:p>
    <w:p w14:paraId="264B4884" w14:textId="77777777" w:rsidR="00582AEA" w:rsidRDefault="00FB316D" w:rsidP="0095151B">
      <w:pPr>
        <w:pStyle w:val="ListParagraph"/>
        <w:keepNext/>
        <w:numPr>
          <w:ilvl w:val="0"/>
          <w:numId w:val="17"/>
        </w:numPr>
        <w:spacing w:before="0"/>
      </w:pPr>
      <w:r>
        <w:t xml:space="preserve">15% </w:t>
      </w:r>
    </w:p>
    <w:p w14:paraId="3129B8EF" w14:textId="77777777" w:rsidR="00582AEA" w:rsidRDefault="00FB316D" w:rsidP="0095151B">
      <w:pPr>
        <w:pStyle w:val="ListParagraph"/>
        <w:keepNext/>
        <w:numPr>
          <w:ilvl w:val="0"/>
          <w:numId w:val="17"/>
        </w:numPr>
        <w:spacing w:before="0"/>
      </w:pPr>
      <w:r>
        <w:t xml:space="preserve">20% </w:t>
      </w:r>
    </w:p>
    <w:p w14:paraId="28A87F85" w14:textId="77777777" w:rsidR="00582AEA" w:rsidRDefault="00FB316D" w:rsidP="0095151B">
      <w:pPr>
        <w:pStyle w:val="ListParagraph"/>
        <w:keepNext/>
        <w:numPr>
          <w:ilvl w:val="0"/>
          <w:numId w:val="17"/>
        </w:numPr>
        <w:spacing w:before="0"/>
      </w:pPr>
      <w:r>
        <w:t xml:space="preserve">25% </w:t>
      </w:r>
    </w:p>
    <w:p w14:paraId="6330CADC" w14:textId="77777777" w:rsidR="00582AEA" w:rsidRDefault="00FB316D" w:rsidP="0095151B">
      <w:pPr>
        <w:pStyle w:val="ListParagraph"/>
        <w:keepNext/>
        <w:numPr>
          <w:ilvl w:val="0"/>
          <w:numId w:val="17"/>
        </w:numPr>
        <w:spacing w:before="0"/>
      </w:pPr>
      <w:r>
        <w:t xml:space="preserve">30% </w:t>
      </w:r>
    </w:p>
    <w:p w14:paraId="61E346F1" w14:textId="77777777" w:rsidR="00582AEA" w:rsidRDefault="00FB316D" w:rsidP="0095151B">
      <w:pPr>
        <w:pStyle w:val="ListParagraph"/>
        <w:keepNext/>
        <w:numPr>
          <w:ilvl w:val="0"/>
          <w:numId w:val="17"/>
        </w:numPr>
        <w:spacing w:before="0"/>
      </w:pPr>
      <w:r>
        <w:t xml:space="preserve">35% </w:t>
      </w:r>
    </w:p>
    <w:p w14:paraId="67257067" w14:textId="77777777" w:rsidR="00582AEA" w:rsidRDefault="00FB316D" w:rsidP="0095151B">
      <w:pPr>
        <w:pStyle w:val="ListParagraph"/>
        <w:keepNext/>
        <w:numPr>
          <w:ilvl w:val="0"/>
          <w:numId w:val="17"/>
        </w:numPr>
        <w:spacing w:before="0"/>
      </w:pPr>
      <w:r>
        <w:t xml:space="preserve">40% </w:t>
      </w:r>
    </w:p>
    <w:p w14:paraId="22560BFE" w14:textId="77777777" w:rsidR="00582AEA" w:rsidRDefault="00FB316D" w:rsidP="0095151B">
      <w:pPr>
        <w:pStyle w:val="ListParagraph"/>
        <w:keepNext/>
        <w:numPr>
          <w:ilvl w:val="0"/>
          <w:numId w:val="17"/>
        </w:numPr>
        <w:spacing w:before="0"/>
      </w:pPr>
      <w:r>
        <w:t xml:space="preserve">45% </w:t>
      </w:r>
    </w:p>
    <w:p w14:paraId="5A16CA51" w14:textId="77777777" w:rsidR="00582AEA" w:rsidRDefault="00FB316D" w:rsidP="0095151B">
      <w:pPr>
        <w:pStyle w:val="ListParagraph"/>
        <w:keepNext/>
        <w:numPr>
          <w:ilvl w:val="0"/>
          <w:numId w:val="17"/>
        </w:numPr>
        <w:spacing w:before="0"/>
      </w:pPr>
      <w:r>
        <w:t xml:space="preserve">50% </w:t>
      </w:r>
    </w:p>
    <w:p w14:paraId="375C645C" w14:textId="77777777" w:rsidR="00582AEA" w:rsidRDefault="00FB316D" w:rsidP="0095151B">
      <w:pPr>
        <w:pStyle w:val="ListParagraph"/>
        <w:keepNext/>
        <w:numPr>
          <w:ilvl w:val="0"/>
          <w:numId w:val="17"/>
        </w:numPr>
        <w:spacing w:before="0"/>
      </w:pPr>
      <w:r>
        <w:t xml:space="preserve">55% </w:t>
      </w:r>
    </w:p>
    <w:p w14:paraId="6E82FC94" w14:textId="77777777" w:rsidR="00582AEA" w:rsidRDefault="00FB316D" w:rsidP="0095151B">
      <w:pPr>
        <w:pStyle w:val="ListParagraph"/>
        <w:keepNext/>
        <w:numPr>
          <w:ilvl w:val="0"/>
          <w:numId w:val="17"/>
        </w:numPr>
        <w:spacing w:before="0"/>
      </w:pPr>
      <w:r>
        <w:t xml:space="preserve">60% </w:t>
      </w:r>
    </w:p>
    <w:p w14:paraId="3220ADD5" w14:textId="77777777" w:rsidR="00582AEA" w:rsidRDefault="00FB316D" w:rsidP="0095151B">
      <w:pPr>
        <w:pStyle w:val="ListParagraph"/>
        <w:keepNext/>
        <w:numPr>
          <w:ilvl w:val="0"/>
          <w:numId w:val="17"/>
        </w:numPr>
        <w:spacing w:before="0"/>
      </w:pPr>
      <w:r>
        <w:t xml:space="preserve">65% </w:t>
      </w:r>
    </w:p>
    <w:p w14:paraId="2AB985CB" w14:textId="77777777" w:rsidR="00582AEA" w:rsidRDefault="00FB316D" w:rsidP="0095151B">
      <w:pPr>
        <w:pStyle w:val="ListParagraph"/>
        <w:keepNext/>
        <w:numPr>
          <w:ilvl w:val="0"/>
          <w:numId w:val="17"/>
        </w:numPr>
        <w:spacing w:before="0"/>
      </w:pPr>
      <w:r>
        <w:t xml:space="preserve">70% </w:t>
      </w:r>
    </w:p>
    <w:p w14:paraId="2A4E862D" w14:textId="77777777" w:rsidR="00582AEA" w:rsidRDefault="00FB316D" w:rsidP="0095151B">
      <w:pPr>
        <w:pStyle w:val="ListParagraph"/>
        <w:keepNext/>
        <w:numPr>
          <w:ilvl w:val="0"/>
          <w:numId w:val="17"/>
        </w:numPr>
        <w:spacing w:before="0"/>
      </w:pPr>
      <w:r>
        <w:t xml:space="preserve">75% </w:t>
      </w:r>
    </w:p>
    <w:p w14:paraId="217E467D" w14:textId="77777777" w:rsidR="00582AEA" w:rsidRDefault="00FB316D" w:rsidP="0095151B">
      <w:pPr>
        <w:pStyle w:val="ListParagraph"/>
        <w:keepNext/>
        <w:numPr>
          <w:ilvl w:val="0"/>
          <w:numId w:val="17"/>
        </w:numPr>
        <w:spacing w:before="0"/>
      </w:pPr>
      <w:r>
        <w:t xml:space="preserve">80% </w:t>
      </w:r>
    </w:p>
    <w:p w14:paraId="0462F099" w14:textId="77777777" w:rsidR="00582AEA" w:rsidRDefault="00FB316D" w:rsidP="0095151B">
      <w:pPr>
        <w:pStyle w:val="ListParagraph"/>
        <w:keepNext/>
        <w:numPr>
          <w:ilvl w:val="0"/>
          <w:numId w:val="17"/>
        </w:numPr>
        <w:spacing w:before="0"/>
      </w:pPr>
      <w:r>
        <w:t xml:space="preserve">85% </w:t>
      </w:r>
    </w:p>
    <w:p w14:paraId="62B4C01F" w14:textId="77777777" w:rsidR="00582AEA" w:rsidRDefault="00FB316D" w:rsidP="0095151B">
      <w:pPr>
        <w:pStyle w:val="ListParagraph"/>
        <w:keepNext/>
        <w:numPr>
          <w:ilvl w:val="0"/>
          <w:numId w:val="17"/>
        </w:numPr>
        <w:spacing w:before="0"/>
      </w:pPr>
      <w:r>
        <w:t xml:space="preserve">90% </w:t>
      </w:r>
    </w:p>
    <w:p w14:paraId="4B3B5B59" w14:textId="77777777" w:rsidR="00582AEA" w:rsidRDefault="00FB316D" w:rsidP="0095151B">
      <w:pPr>
        <w:pStyle w:val="ListParagraph"/>
        <w:keepNext/>
        <w:numPr>
          <w:ilvl w:val="0"/>
          <w:numId w:val="17"/>
        </w:numPr>
        <w:spacing w:before="0"/>
      </w:pPr>
      <w:r>
        <w:t xml:space="preserve">95% </w:t>
      </w:r>
    </w:p>
    <w:p w14:paraId="3F2C495D" w14:textId="77777777" w:rsidR="00582AEA" w:rsidRDefault="00FB316D" w:rsidP="0095151B">
      <w:pPr>
        <w:pStyle w:val="ListParagraph"/>
        <w:keepNext/>
        <w:numPr>
          <w:ilvl w:val="0"/>
          <w:numId w:val="17"/>
        </w:numPr>
        <w:spacing w:before="0"/>
      </w:pPr>
      <w:r>
        <w:t xml:space="preserve">100% </w:t>
      </w:r>
    </w:p>
    <w:p w14:paraId="21073B12" w14:textId="77777777" w:rsidR="00582AEA" w:rsidRDefault="00582AEA"/>
    <w:p w14:paraId="0F2740B9" w14:textId="38BEEA55" w:rsidR="00582AEA" w:rsidRDefault="00FB316D">
      <w:pPr>
        <w:keepNext/>
      </w:pPr>
      <w:r>
        <w:lastRenderedPageBreak/>
        <w:t xml:space="preserve">Q24 </w:t>
      </w:r>
      <w:r w:rsidR="0095151B">
        <w:t xml:space="preserve">THEORY or MIXED COURSES: </w:t>
      </w:r>
      <w:r>
        <w:t xml:space="preserve">What percentage of the overall course grade (in this course only) is </w:t>
      </w:r>
      <w:r>
        <w:rPr>
          <w:u w:val="single"/>
        </w:rPr>
        <w:t>derived from attendance and/or participation</w:t>
      </w:r>
      <w:r>
        <w:t>? (i.e. a mark that does not relate to performance but contributes to an attendance or participation grade)</w:t>
      </w:r>
    </w:p>
    <w:p w14:paraId="6FEAABDB" w14:textId="77777777" w:rsidR="00582AEA" w:rsidRDefault="00FB316D" w:rsidP="0095151B">
      <w:pPr>
        <w:pStyle w:val="ListParagraph"/>
        <w:keepNext/>
        <w:numPr>
          <w:ilvl w:val="0"/>
          <w:numId w:val="18"/>
        </w:numPr>
        <w:spacing w:before="0"/>
      </w:pPr>
      <w:r>
        <w:t xml:space="preserve">None </w:t>
      </w:r>
    </w:p>
    <w:p w14:paraId="18CFE8AC" w14:textId="77777777" w:rsidR="00582AEA" w:rsidRDefault="00FB316D" w:rsidP="0095151B">
      <w:pPr>
        <w:pStyle w:val="ListParagraph"/>
        <w:keepNext/>
        <w:numPr>
          <w:ilvl w:val="0"/>
          <w:numId w:val="18"/>
        </w:numPr>
        <w:spacing w:before="0"/>
      </w:pPr>
      <w:r>
        <w:t xml:space="preserve">5% </w:t>
      </w:r>
    </w:p>
    <w:p w14:paraId="7B1DC88D" w14:textId="77777777" w:rsidR="00582AEA" w:rsidRDefault="00FB316D" w:rsidP="0095151B">
      <w:pPr>
        <w:pStyle w:val="ListParagraph"/>
        <w:keepNext/>
        <w:numPr>
          <w:ilvl w:val="0"/>
          <w:numId w:val="18"/>
        </w:numPr>
        <w:spacing w:before="0"/>
      </w:pPr>
      <w:r>
        <w:t xml:space="preserve">10% </w:t>
      </w:r>
    </w:p>
    <w:p w14:paraId="40A3C0A9" w14:textId="77777777" w:rsidR="00582AEA" w:rsidRDefault="00FB316D" w:rsidP="0095151B">
      <w:pPr>
        <w:pStyle w:val="ListParagraph"/>
        <w:keepNext/>
        <w:numPr>
          <w:ilvl w:val="0"/>
          <w:numId w:val="18"/>
        </w:numPr>
        <w:spacing w:before="0"/>
      </w:pPr>
      <w:r>
        <w:t xml:space="preserve">15% </w:t>
      </w:r>
    </w:p>
    <w:p w14:paraId="6522DB8C" w14:textId="77777777" w:rsidR="00582AEA" w:rsidRDefault="00FB316D" w:rsidP="0095151B">
      <w:pPr>
        <w:pStyle w:val="ListParagraph"/>
        <w:keepNext/>
        <w:numPr>
          <w:ilvl w:val="0"/>
          <w:numId w:val="18"/>
        </w:numPr>
        <w:spacing w:before="0"/>
      </w:pPr>
      <w:r>
        <w:t xml:space="preserve">20% </w:t>
      </w:r>
    </w:p>
    <w:p w14:paraId="054D86FE" w14:textId="77777777" w:rsidR="00582AEA" w:rsidRDefault="00FB316D" w:rsidP="0095151B">
      <w:pPr>
        <w:pStyle w:val="ListParagraph"/>
        <w:keepNext/>
        <w:numPr>
          <w:ilvl w:val="0"/>
          <w:numId w:val="18"/>
        </w:numPr>
        <w:spacing w:before="0"/>
      </w:pPr>
      <w:r>
        <w:t xml:space="preserve">25% </w:t>
      </w:r>
    </w:p>
    <w:p w14:paraId="0A407ECA" w14:textId="77777777" w:rsidR="00582AEA" w:rsidRDefault="00FB316D" w:rsidP="0095151B">
      <w:pPr>
        <w:pStyle w:val="ListParagraph"/>
        <w:keepNext/>
        <w:numPr>
          <w:ilvl w:val="0"/>
          <w:numId w:val="18"/>
        </w:numPr>
        <w:spacing w:before="0"/>
      </w:pPr>
      <w:r>
        <w:t xml:space="preserve">30% </w:t>
      </w:r>
    </w:p>
    <w:p w14:paraId="674CCDEB" w14:textId="77777777" w:rsidR="00582AEA" w:rsidRDefault="00FB316D" w:rsidP="0095151B">
      <w:pPr>
        <w:pStyle w:val="ListParagraph"/>
        <w:keepNext/>
        <w:numPr>
          <w:ilvl w:val="0"/>
          <w:numId w:val="18"/>
        </w:numPr>
        <w:spacing w:before="0"/>
      </w:pPr>
      <w:r>
        <w:t xml:space="preserve">35% </w:t>
      </w:r>
    </w:p>
    <w:p w14:paraId="0884959A" w14:textId="77777777" w:rsidR="00582AEA" w:rsidRDefault="00FB316D" w:rsidP="0095151B">
      <w:pPr>
        <w:pStyle w:val="ListParagraph"/>
        <w:keepNext/>
        <w:numPr>
          <w:ilvl w:val="0"/>
          <w:numId w:val="18"/>
        </w:numPr>
        <w:spacing w:before="0"/>
      </w:pPr>
      <w:r>
        <w:t xml:space="preserve">40% </w:t>
      </w:r>
    </w:p>
    <w:p w14:paraId="616BF7A1" w14:textId="77777777" w:rsidR="00582AEA" w:rsidRDefault="00FB316D" w:rsidP="0095151B">
      <w:pPr>
        <w:pStyle w:val="ListParagraph"/>
        <w:keepNext/>
        <w:numPr>
          <w:ilvl w:val="0"/>
          <w:numId w:val="18"/>
        </w:numPr>
        <w:spacing w:before="0"/>
      </w:pPr>
      <w:r>
        <w:t xml:space="preserve">45% </w:t>
      </w:r>
    </w:p>
    <w:p w14:paraId="0607CEA8" w14:textId="77777777" w:rsidR="00582AEA" w:rsidRDefault="00FB316D" w:rsidP="0095151B">
      <w:pPr>
        <w:pStyle w:val="ListParagraph"/>
        <w:keepNext/>
        <w:numPr>
          <w:ilvl w:val="0"/>
          <w:numId w:val="18"/>
        </w:numPr>
        <w:spacing w:before="0"/>
      </w:pPr>
      <w:r>
        <w:t xml:space="preserve">50% </w:t>
      </w:r>
    </w:p>
    <w:p w14:paraId="748FBD79" w14:textId="77777777" w:rsidR="00582AEA" w:rsidRDefault="00FB316D" w:rsidP="0095151B">
      <w:pPr>
        <w:pStyle w:val="ListParagraph"/>
        <w:keepNext/>
        <w:numPr>
          <w:ilvl w:val="0"/>
          <w:numId w:val="18"/>
        </w:numPr>
        <w:spacing w:before="0"/>
      </w:pPr>
      <w:r>
        <w:t xml:space="preserve">55% </w:t>
      </w:r>
    </w:p>
    <w:p w14:paraId="4964BEDF" w14:textId="77777777" w:rsidR="00582AEA" w:rsidRDefault="00FB316D" w:rsidP="0095151B">
      <w:pPr>
        <w:pStyle w:val="ListParagraph"/>
        <w:keepNext/>
        <w:numPr>
          <w:ilvl w:val="0"/>
          <w:numId w:val="18"/>
        </w:numPr>
        <w:spacing w:before="0"/>
      </w:pPr>
      <w:r>
        <w:t xml:space="preserve">60% </w:t>
      </w:r>
    </w:p>
    <w:p w14:paraId="38FB4ADA" w14:textId="77777777" w:rsidR="00582AEA" w:rsidRDefault="00FB316D" w:rsidP="0095151B">
      <w:pPr>
        <w:pStyle w:val="ListParagraph"/>
        <w:keepNext/>
        <w:numPr>
          <w:ilvl w:val="0"/>
          <w:numId w:val="18"/>
        </w:numPr>
        <w:spacing w:before="0"/>
      </w:pPr>
      <w:r>
        <w:t xml:space="preserve">65% </w:t>
      </w:r>
    </w:p>
    <w:p w14:paraId="1B735EDF" w14:textId="77777777" w:rsidR="00582AEA" w:rsidRDefault="00FB316D" w:rsidP="0095151B">
      <w:pPr>
        <w:pStyle w:val="ListParagraph"/>
        <w:keepNext/>
        <w:numPr>
          <w:ilvl w:val="0"/>
          <w:numId w:val="18"/>
        </w:numPr>
        <w:spacing w:before="0"/>
      </w:pPr>
      <w:r>
        <w:t xml:space="preserve">70% </w:t>
      </w:r>
    </w:p>
    <w:p w14:paraId="340B440A" w14:textId="77777777" w:rsidR="00582AEA" w:rsidRDefault="00FB316D" w:rsidP="0095151B">
      <w:pPr>
        <w:pStyle w:val="ListParagraph"/>
        <w:keepNext/>
        <w:numPr>
          <w:ilvl w:val="0"/>
          <w:numId w:val="18"/>
        </w:numPr>
        <w:spacing w:before="0"/>
      </w:pPr>
      <w:r>
        <w:t xml:space="preserve">75% </w:t>
      </w:r>
    </w:p>
    <w:p w14:paraId="2F3E01DC" w14:textId="77777777" w:rsidR="00582AEA" w:rsidRDefault="00FB316D" w:rsidP="0095151B">
      <w:pPr>
        <w:pStyle w:val="ListParagraph"/>
        <w:keepNext/>
        <w:numPr>
          <w:ilvl w:val="0"/>
          <w:numId w:val="18"/>
        </w:numPr>
        <w:spacing w:before="0"/>
      </w:pPr>
      <w:r>
        <w:t xml:space="preserve">80% </w:t>
      </w:r>
    </w:p>
    <w:p w14:paraId="78DA20AC" w14:textId="77777777" w:rsidR="00582AEA" w:rsidRDefault="00FB316D" w:rsidP="0095151B">
      <w:pPr>
        <w:pStyle w:val="ListParagraph"/>
        <w:keepNext/>
        <w:numPr>
          <w:ilvl w:val="0"/>
          <w:numId w:val="18"/>
        </w:numPr>
        <w:spacing w:before="0"/>
      </w:pPr>
      <w:r>
        <w:t xml:space="preserve">85% </w:t>
      </w:r>
    </w:p>
    <w:p w14:paraId="632458D3" w14:textId="77777777" w:rsidR="00582AEA" w:rsidRDefault="00FB316D" w:rsidP="0095151B">
      <w:pPr>
        <w:pStyle w:val="ListParagraph"/>
        <w:keepNext/>
        <w:numPr>
          <w:ilvl w:val="0"/>
          <w:numId w:val="18"/>
        </w:numPr>
        <w:spacing w:before="0"/>
      </w:pPr>
      <w:r>
        <w:t xml:space="preserve">90% </w:t>
      </w:r>
    </w:p>
    <w:p w14:paraId="047077B0" w14:textId="77777777" w:rsidR="00582AEA" w:rsidRDefault="00FB316D" w:rsidP="0095151B">
      <w:pPr>
        <w:pStyle w:val="ListParagraph"/>
        <w:keepNext/>
        <w:numPr>
          <w:ilvl w:val="0"/>
          <w:numId w:val="18"/>
        </w:numPr>
        <w:spacing w:before="0"/>
      </w:pPr>
      <w:r>
        <w:t xml:space="preserve">95% </w:t>
      </w:r>
    </w:p>
    <w:p w14:paraId="69AC5707" w14:textId="77777777" w:rsidR="00582AEA" w:rsidRDefault="00FB316D" w:rsidP="0095151B">
      <w:pPr>
        <w:pStyle w:val="ListParagraph"/>
        <w:keepNext/>
        <w:numPr>
          <w:ilvl w:val="0"/>
          <w:numId w:val="18"/>
        </w:numPr>
        <w:spacing w:before="0"/>
      </w:pPr>
      <w:r>
        <w:t xml:space="preserve">100% </w:t>
      </w:r>
    </w:p>
    <w:p w14:paraId="13939B4F" w14:textId="77777777" w:rsidR="00582AEA" w:rsidRDefault="00582AEA"/>
    <w:p w14:paraId="28677CC1" w14:textId="77777777" w:rsidR="0095151B" w:rsidRDefault="00FB316D" w:rsidP="0095151B">
      <w:pPr>
        <w:keepNext/>
      </w:pPr>
      <w:r>
        <w:lastRenderedPageBreak/>
        <w:t xml:space="preserve">Q25 </w:t>
      </w:r>
      <w:r w:rsidRPr="0095151B">
        <w:rPr>
          <w:u w:val="single"/>
        </w:rPr>
        <w:t xml:space="preserve">How many </w:t>
      </w:r>
      <w:r w:rsidRPr="0095151B">
        <w:rPr>
          <w:b/>
          <w:u w:val="single"/>
        </w:rPr>
        <w:t>types</w:t>
      </w:r>
      <w:r w:rsidRPr="0095151B">
        <w:rPr>
          <w:b/>
        </w:rPr>
        <w:t xml:space="preserve"> of assignments and/or assessments </w:t>
      </w:r>
      <w:r>
        <w:t>does this course require of students (per semester)?</w:t>
      </w:r>
      <w:r>
        <w:br/>
        <w:t xml:space="preserve"> </w:t>
      </w:r>
      <w:r>
        <w:br/>
        <w:t>For example:</w:t>
      </w:r>
      <w:r w:rsidR="0095151B">
        <w:t xml:space="preserve"> </w:t>
      </w:r>
      <w:r>
        <w:tab/>
      </w:r>
    </w:p>
    <w:p w14:paraId="7D0D4840" w14:textId="77777777" w:rsidR="0095151B" w:rsidRDefault="00FB316D" w:rsidP="0095151B">
      <w:pPr>
        <w:pStyle w:val="ListParagraph"/>
        <w:keepNext/>
        <w:numPr>
          <w:ilvl w:val="0"/>
          <w:numId w:val="20"/>
        </w:numPr>
      </w:pPr>
      <w:r>
        <w:t xml:space="preserve">If a theory course has only </w:t>
      </w:r>
      <w:r w:rsidRPr="0095151B">
        <w:rPr>
          <w:b/>
        </w:rPr>
        <w:t>5 in-class quizzes</w:t>
      </w:r>
      <w:r>
        <w:t xml:space="preserve">, this counts as </w:t>
      </w:r>
      <w:r w:rsidRPr="0095151B">
        <w:rPr>
          <w:b/>
          <w:u w:val="single"/>
        </w:rPr>
        <w:t>1 type</w:t>
      </w:r>
      <w:r w:rsidRPr="0095151B">
        <w:rPr>
          <w:u w:val="single"/>
        </w:rPr>
        <w:t xml:space="preserve"> of assignment/assessment</w:t>
      </w:r>
      <w:r>
        <w:t xml:space="preserve">. </w:t>
      </w:r>
    </w:p>
    <w:p w14:paraId="6BE3592C" w14:textId="77777777" w:rsidR="0095151B" w:rsidRDefault="00FB316D" w:rsidP="0095151B">
      <w:pPr>
        <w:pStyle w:val="ListParagraph"/>
        <w:keepNext/>
        <w:numPr>
          <w:ilvl w:val="0"/>
          <w:numId w:val="20"/>
        </w:numPr>
      </w:pPr>
      <w:r>
        <w:t xml:space="preserve">If a theory course has </w:t>
      </w:r>
      <w:r w:rsidRPr="0095151B">
        <w:rPr>
          <w:b/>
        </w:rPr>
        <w:t>1 paper</w:t>
      </w:r>
      <w:r>
        <w:t xml:space="preserve"> (with </w:t>
      </w:r>
      <w:r w:rsidRPr="0095151B">
        <w:rPr>
          <w:b/>
        </w:rPr>
        <w:t>2</w:t>
      </w:r>
      <w:r>
        <w:t xml:space="preserve"> submitted </w:t>
      </w:r>
      <w:r w:rsidRPr="0095151B">
        <w:rPr>
          <w:b/>
        </w:rPr>
        <w:t>drafts</w:t>
      </w:r>
      <w:r>
        <w:t xml:space="preserve">), </w:t>
      </w:r>
      <w:r w:rsidRPr="0095151B">
        <w:rPr>
          <w:b/>
        </w:rPr>
        <w:t>2 tests</w:t>
      </w:r>
      <w:r>
        <w:t xml:space="preserve">, and </w:t>
      </w:r>
      <w:r w:rsidRPr="0095151B">
        <w:rPr>
          <w:b/>
        </w:rPr>
        <w:t>1 case study</w:t>
      </w:r>
      <w:r>
        <w:t xml:space="preserve">, this counts as </w:t>
      </w:r>
      <w:r w:rsidRPr="0095151B">
        <w:rPr>
          <w:b/>
          <w:u w:val="single"/>
        </w:rPr>
        <w:t>3 types</w:t>
      </w:r>
      <w:r w:rsidRPr="0095151B">
        <w:rPr>
          <w:u w:val="single"/>
        </w:rPr>
        <w:t xml:space="preserve"> of assignments</w:t>
      </w:r>
      <w:r>
        <w:t xml:space="preserve">. </w:t>
      </w:r>
    </w:p>
    <w:p w14:paraId="42349A66" w14:textId="77777777" w:rsidR="0095151B" w:rsidRDefault="00FB316D" w:rsidP="0095151B">
      <w:pPr>
        <w:pStyle w:val="ListParagraph"/>
        <w:keepNext/>
        <w:numPr>
          <w:ilvl w:val="0"/>
          <w:numId w:val="20"/>
        </w:numPr>
      </w:pPr>
      <w:r>
        <w:t xml:space="preserve">If a clinical course has </w:t>
      </w:r>
      <w:r w:rsidRPr="0095151B">
        <w:rPr>
          <w:b/>
        </w:rPr>
        <w:t>1 learning plan</w:t>
      </w:r>
      <w:r>
        <w:t xml:space="preserve"> and </w:t>
      </w:r>
      <w:r w:rsidRPr="0095151B">
        <w:rPr>
          <w:b/>
        </w:rPr>
        <w:t>6 journals</w:t>
      </w:r>
      <w:r>
        <w:t xml:space="preserve">, this counts as </w:t>
      </w:r>
      <w:r w:rsidRPr="0095151B">
        <w:rPr>
          <w:b/>
          <w:u w:val="single"/>
        </w:rPr>
        <w:t>2 types</w:t>
      </w:r>
      <w:r w:rsidRPr="0095151B">
        <w:rPr>
          <w:u w:val="single"/>
        </w:rPr>
        <w:t xml:space="preserve"> of assignments</w:t>
      </w:r>
      <w:r>
        <w:t xml:space="preserve">. </w:t>
      </w:r>
    </w:p>
    <w:p w14:paraId="1CFBB630" w14:textId="023EE71B" w:rsidR="00582AEA" w:rsidRDefault="00FB316D" w:rsidP="0095151B">
      <w:pPr>
        <w:pStyle w:val="ListParagraph"/>
        <w:keepNext/>
        <w:numPr>
          <w:ilvl w:val="0"/>
          <w:numId w:val="20"/>
        </w:numPr>
      </w:pPr>
      <w:r>
        <w:t xml:space="preserve">If a clinical expectation is for the student to </w:t>
      </w:r>
      <w:r w:rsidRPr="0095151B">
        <w:rPr>
          <w:b/>
        </w:rPr>
        <w:t>complete the clinical evaluation tool</w:t>
      </w:r>
      <w:r>
        <w:t xml:space="preserve">, this is </w:t>
      </w:r>
      <w:r w:rsidRPr="0095151B">
        <w:rPr>
          <w:b/>
          <w:u w:val="single"/>
        </w:rPr>
        <w:t>not</w:t>
      </w:r>
      <w:r>
        <w:t xml:space="preserve"> considered an assignment. </w:t>
      </w:r>
    </w:p>
    <w:p w14:paraId="7F88FFEA" w14:textId="77777777" w:rsidR="00582AEA" w:rsidRDefault="00FB316D" w:rsidP="0095151B">
      <w:pPr>
        <w:pStyle w:val="ListParagraph"/>
        <w:keepNext/>
        <w:numPr>
          <w:ilvl w:val="0"/>
          <w:numId w:val="21"/>
        </w:numPr>
        <w:spacing w:before="0"/>
      </w:pPr>
      <w:r>
        <w:t xml:space="preserve">None </w:t>
      </w:r>
    </w:p>
    <w:p w14:paraId="45CEA1DA" w14:textId="77777777" w:rsidR="00582AEA" w:rsidRDefault="00FB316D" w:rsidP="0095151B">
      <w:pPr>
        <w:pStyle w:val="ListParagraph"/>
        <w:keepNext/>
        <w:numPr>
          <w:ilvl w:val="0"/>
          <w:numId w:val="21"/>
        </w:numPr>
        <w:spacing w:before="0"/>
      </w:pPr>
      <w:r>
        <w:t xml:space="preserve">1 type </w:t>
      </w:r>
    </w:p>
    <w:p w14:paraId="23240D20" w14:textId="77777777" w:rsidR="00582AEA" w:rsidRDefault="00FB316D" w:rsidP="0095151B">
      <w:pPr>
        <w:pStyle w:val="ListParagraph"/>
        <w:keepNext/>
        <w:numPr>
          <w:ilvl w:val="0"/>
          <w:numId w:val="21"/>
        </w:numPr>
        <w:spacing w:before="0"/>
      </w:pPr>
      <w:r>
        <w:t xml:space="preserve">2 types </w:t>
      </w:r>
    </w:p>
    <w:p w14:paraId="391851CD" w14:textId="77777777" w:rsidR="00582AEA" w:rsidRDefault="00FB316D" w:rsidP="0095151B">
      <w:pPr>
        <w:pStyle w:val="ListParagraph"/>
        <w:keepNext/>
        <w:numPr>
          <w:ilvl w:val="0"/>
          <w:numId w:val="21"/>
        </w:numPr>
        <w:spacing w:before="0"/>
      </w:pPr>
      <w:r>
        <w:t xml:space="preserve">3 types </w:t>
      </w:r>
    </w:p>
    <w:p w14:paraId="750702C1" w14:textId="77777777" w:rsidR="00582AEA" w:rsidRDefault="00FB316D" w:rsidP="0095151B">
      <w:pPr>
        <w:pStyle w:val="ListParagraph"/>
        <w:keepNext/>
        <w:numPr>
          <w:ilvl w:val="0"/>
          <w:numId w:val="21"/>
        </w:numPr>
        <w:spacing w:before="0"/>
      </w:pPr>
      <w:r>
        <w:t xml:space="preserve">4 types </w:t>
      </w:r>
    </w:p>
    <w:p w14:paraId="2901ABC9" w14:textId="77777777" w:rsidR="00582AEA" w:rsidRDefault="00FB316D" w:rsidP="0095151B">
      <w:pPr>
        <w:pStyle w:val="ListParagraph"/>
        <w:keepNext/>
        <w:numPr>
          <w:ilvl w:val="0"/>
          <w:numId w:val="21"/>
        </w:numPr>
        <w:spacing w:before="0"/>
      </w:pPr>
      <w:r>
        <w:t xml:space="preserve">5 types </w:t>
      </w:r>
    </w:p>
    <w:p w14:paraId="402819A8" w14:textId="77777777" w:rsidR="00582AEA" w:rsidRDefault="00FB316D" w:rsidP="0095151B">
      <w:pPr>
        <w:pStyle w:val="ListParagraph"/>
        <w:keepNext/>
        <w:numPr>
          <w:ilvl w:val="0"/>
          <w:numId w:val="21"/>
        </w:numPr>
        <w:spacing w:before="0"/>
      </w:pPr>
      <w:r>
        <w:t xml:space="preserve">6 types </w:t>
      </w:r>
    </w:p>
    <w:p w14:paraId="5D6D217D" w14:textId="77777777" w:rsidR="00582AEA" w:rsidRDefault="00FB316D" w:rsidP="0095151B">
      <w:pPr>
        <w:pStyle w:val="ListParagraph"/>
        <w:keepNext/>
        <w:numPr>
          <w:ilvl w:val="0"/>
          <w:numId w:val="21"/>
        </w:numPr>
        <w:spacing w:before="0"/>
      </w:pPr>
      <w:r>
        <w:t xml:space="preserve">7 types </w:t>
      </w:r>
    </w:p>
    <w:p w14:paraId="3EAAA1FC" w14:textId="77777777" w:rsidR="00582AEA" w:rsidRDefault="00FB316D" w:rsidP="0095151B">
      <w:pPr>
        <w:pStyle w:val="ListParagraph"/>
        <w:keepNext/>
        <w:numPr>
          <w:ilvl w:val="0"/>
          <w:numId w:val="21"/>
        </w:numPr>
        <w:spacing w:before="0"/>
      </w:pPr>
      <w:r>
        <w:t xml:space="preserve">8 types </w:t>
      </w:r>
    </w:p>
    <w:p w14:paraId="331517C4" w14:textId="77777777" w:rsidR="00582AEA" w:rsidRDefault="00FB316D" w:rsidP="0095151B">
      <w:pPr>
        <w:pStyle w:val="ListParagraph"/>
        <w:keepNext/>
        <w:numPr>
          <w:ilvl w:val="0"/>
          <w:numId w:val="21"/>
        </w:numPr>
        <w:spacing w:before="0"/>
      </w:pPr>
      <w:r>
        <w:t xml:space="preserve">9 types </w:t>
      </w:r>
    </w:p>
    <w:p w14:paraId="4B3D7E2A" w14:textId="77777777" w:rsidR="00582AEA" w:rsidRDefault="00FB316D" w:rsidP="0095151B">
      <w:pPr>
        <w:pStyle w:val="ListParagraph"/>
        <w:keepNext/>
        <w:numPr>
          <w:ilvl w:val="0"/>
          <w:numId w:val="21"/>
        </w:numPr>
        <w:spacing w:before="0"/>
      </w:pPr>
      <w:r>
        <w:t xml:space="preserve">10 types </w:t>
      </w:r>
    </w:p>
    <w:p w14:paraId="111DE16F" w14:textId="77777777" w:rsidR="00582AEA" w:rsidRDefault="00FB316D" w:rsidP="0095151B">
      <w:pPr>
        <w:pStyle w:val="ListParagraph"/>
        <w:keepNext/>
        <w:numPr>
          <w:ilvl w:val="0"/>
          <w:numId w:val="21"/>
        </w:numPr>
        <w:spacing w:before="0"/>
      </w:pPr>
      <w:r>
        <w:t xml:space="preserve">11 types </w:t>
      </w:r>
    </w:p>
    <w:p w14:paraId="425E2070" w14:textId="77777777" w:rsidR="00582AEA" w:rsidRDefault="00FB316D" w:rsidP="0095151B">
      <w:pPr>
        <w:pStyle w:val="ListParagraph"/>
        <w:keepNext/>
        <w:numPr>
          <w:ilvl w:val="0"/>
          <w:numId w:val="21"/>
        </w:numPr>
        <w:spacing w:before="0"/>
      </w:pPr>
      <w:r>
        <w:t xml:space="preserve">12 types </w:t>
      </w:r>
    </w:p>
    <w:p w14:paraId="300F3C9C" w14:textId="77777777" w:rsidR="00582AEA" w:rsidRDefault="00FB316D" w:rsidP="0095151B">
      <w:pPr>
        <w:pStyle w:val="ListParagraph"/>
        <w:keepNext/>
        <w:numPr>
          <w:ilvl w:val="0"/>
          <w:numId w:val="21"/>
        </w:numPr>
        <w:spacing w:before="0"/>
      </w:pPr>
      <w:r>
        <w:t xml:space="preserve">13 types </w:t>
      </w:r>
    </w:p>
    <w:p w14:paraId="5394F0EE" w14:textId="77777777" w:rsidR="00582AEA" w:rsidRDefault="00FB316D" w:rsidP="0095151B">
      <w:pPr>
        <w:pStyle w:val="ListParagraph"/>
        <w:keepNext/>
        <w:numPr>
          <w:ilvl w:val="0"/>
          <w:numId w:val="21"/>
        </w:numPr>
        <w:spacing w:before="0"/>
      </w:pPr>
      <w:r>
        <w:t xml:space="preserve">14 types </w:t>
      </w:r>
    </w:p>
    <w:p w14:paraId="13EBC683" w14:textId="77777777" w:rsidR="00582AEA" w:rsidRDefault="00FB316D" w:rsidP="0095151B">
      <w:pPr>
        <w:pStyle w:val="ListParagraph"/>
        <w:keepNext/>
        <w:numPr>
          <w:ilvl w:val="0"/>
          <w:numId w:val="21"/>
        </w:numPr>
        <w:spacing w:before="0"/>
      </w:pPr>
      <w:r>
        <w:t xml:space="preserve">15 types </w:t>
      </w:r>
    </w:p>
    <w:p w14:paraId="572B4038" w14:textId="77777777" w:rsidR="00582AEA" w:rsidRDefault="00FB316D" w:rsidP="0095151B">
      <w:pPr>
        <w:pStyle w:val="ListParagraph"/>
        <w:keepNext/>
        <w:numPr>
          <w:ilvl w:val="0"/>
          <w:numId w:val="21"/>
        </w:numPr>
        <w:spacing w:before="0"/>
      </w:pPr>
      <w:r>
        <w:t xml:space="preserve">16 types </w:t>
      </w:r>
    </w:p>
    <w:p w14:paraId="314B79C3" w14:textId="77777777" w:rsidR="00582AEA" w:rsidRDefault="00FB316D" w:rsidP="0095151B">
      <w:pPr>
        <w:pStyle w:val="ListParagraph"/>
        <w:keepNext/>
        <w:numPr>
          <w:ilvl w:val="0"/>
          <w:numId w:val="21"/>
        </w:numPr>
        <w:spacing w:before="0"/>
      </w:pPr>
      <w:r>
        <w:t xml:space="preserve">17 types </w:t>
      </w:r>
    </w:p>
    <w:p w14:paraId="378B0A61" w14:textId="77777777" w:rsidR="00582AEA" w:rsidRDefault="00FB316D" w:rsidP="0095151B">
      <w:pPr>
        <w:pStyle w:val="ListParagraph"/>
        <w:keepNext/>
        <w:numPr>
          <w:ilvl w:val="0"/>
          <w:numId w:val="21"/>
        </w:numPr>
        <w:spacing w:before="0"/>
      </w:pPr>
      <w:r>
        <w:t xml:space="preserve">18 types </w:t>
      </w:r>
    </w:p>
    <w:p w14:paraId="6C19EB3A" w14:textId="77777777" w:rsidR="00582AEA" w:rsidRDefault="00FB316D" w:rsidP="0095151B">
      <w:pPr>
        <w:pStyle w:val="ListParagraph"/>
        <w:keepNext/>
        <w:numPr>
          <w:ilvl w:val="0"/>
          <w:numId w:val="21"/>
        </w:numPr>
        <w:spacing w:before="0"/>
      </w:pPr>
      <w:r>
        <w:t xml:space="preserve">19 types </w:t>
      </w:r>
    </w:p>
    <w:p w14:paraId="3961EE8E" w14:textId="77777777" w:rsidR="00582AEA" w:rsidRDefault="00FB316D" w:rsidP="0095151B">
      <w:pPr>
        <w:pStyle w:val="ListParagraph"/>
        <w:keepNext/>
        <w:numPr>
          <w:ilvl w:val="0"/>
          <w:numId w:val="21"/>
        </w:numPr>
        <w:spacing w:before="0"/>
      </w:pPr>
      <w:r>
        <w:t xml:space="preserve">20 types </w:t>
      </w:r>
    </w:p>
    <w:p w14:paraId="7D09995F" w14:textId="77777777" w:rsidR="00582AEA" w:rsidRDefault="00FB316D" w:rsidP="0095151B">
      <w:pPr>
        <w:pStyle w:val="ListParagraph"/>
        <w:keepNext/>
        <w:numPr>
          <w:ilvl w:val="0"/>
          <w:numId w:val="21"/>
        </w:numPr>
        <w:spacing w:before="0"/>
      </w:pPr>
      <w:r>
        <w:t xml:space="preserve">21 types </w:t>
      </w:r>
    </w:p>
    <w:p w14:paraId="744DBEE7" w14:textId="77777777" w:rsidR="00582AEA" w:rsidRDefault="00FB316D" w:rsidP="0095151B">
      <w:pPr>
        <w:pStyle w:val="ListParagraph"/>
        <w:keepNext/>
        <w:numPr>
          <w:ilvl w:val="0"/>
          <w:numId w:val="21"/>
        </w:numPr>
        <w:spacing w:before="0"/>
      </w:pPr>
      <w:r>
        <w:t xml:space="preserve">22 types </w:t>
      </w:r>
    </w:p>
    <w:p w14:paraId="65A1AB9C" w14:textId="77777777" w:rsidR="00582AEA" w:rsidRDefault="00FB316D" w:rsidP="0095151B">
      <w:pPr>
        <w:pStyle w:val="ListParagraph"/>
        <w:keepNext/>
        <w:numPr>
          <w:ilvl w:val="0"/>
          <w:numId w:val="21"/>
        </w:numPr>
        <w:spacing w:before="0"/>
      </w:pPr>
      <w:r>
        <w:t xml:space="preserve">23 types </w:t>
      </w:r>
    </w:p>
    <w:p w14:paraId="06417E14" w14:textId="77777777" w:rsidR="00582AEA" w:rsidRDefault="00FB316D" w:rsidP="0095151B">
      <w:pPr>
        <w:pStyle w:val="ListParagraph"/>
        <w:keepNext/>
        <w:numPr>
          <w:ilvl w:val="0"/>
          <w:numId w:val="21"/>
        </w:numPr>
        <w:spacing w:before="0"/>
      </w:pPr>
      <w:r>
        <w:t xml:space="preserve">24 types </w:t>
      </w:r>
    </w:p>
    <w:p w14:paraId="198E8927" w14:textId="77777777" w:rsidR="00582AEA" w:rsidRDefault="00FB316D" w:rsidP="0095151B">
      <w:pPr>
        <w:pStyle w:val="ListParagraph"/>
        <w:keepNext/>
        <w:numPr>
          <w:ilvl w:val="0"/>
          <w:numId w:val="21"/>
        </w:numPr>
        <w:spacing w:before="0"/>
      </w:pPr>
      <w:r>
        <w:t xml:space="preserve">25 types </w:t>
      </w:r>
    </w:p>
    <w:p w14:paraId="0C306660" w14:textId="77777777" w:rsidR="00582AEA" w:rsidRDefault="00582AEA"/>
    <w:p w14:paraId="78303C86" w14:textId="77777777" w:rsidR="0095151B" w:rsidRDefault="0095151B">
      <w:r>
        <w:br w:type="page"/>
      </w:r>
    </w:p>
    <w:p w14:paraId="23591510" w14:textId="77777777" w:rsidR="0095151B" w:rsidRDefault="00FB316D">
      <w:pPr>
        <w:keepNext/>
      </w:pPr>
      <w:r>
        <w:lastRenderedPageBreak/>
        <w:t xml:space="preserve">Q26 How </w:t>
      </w:r>
      <w:r>
        <w:rPr>
          <w:u w:val="single"/>
        </w:rPr>
        <w:t xml:space="preserve">many </w:t>
      </w:r>
      <w:r>
        <w:rPr>
          <w:b/>
          <w:u w:val="single"/>
        </w:rPr>
        <w:t>actual submissions</w:t>
      </w:r>
      <w:r>
        <w:rPr>
          <w:b/>
        </w:rPr>
        <w:t xml:space="preserve"> of assignments and/or assessments</w:t>
      </w:r>
      <w:r>
        <w:t xml:space="preserve"> does this course require of students (per semester)?</w:t>
      </w:r>
      <w:r>
        <w:br/>
        <w:t xml:space="preserve"> </w:t>
      </w:r>
      <w:r>
        <w:br/>
        <w:t xml:space="preserve">For example  </w:t>
      </w:r>
      <w:r>
        <w:tab/>
      </w:r>
    </w:p>
    <w:p w14:paraId="2A99AA1D" w14:textId="77777777" w:rsidR="0095151B" w:rsidRDefault="00FB316D" w:rsidP="0095151B">
      <w:pPr>
        <w:pStyle w:val="ListParagraph"/>
        <w:keepNext/>
        <w:numPr>
          <w:ilvl w:val="0"/>
          <w:numId w:val="22"/>
        </w:numPr>
        <w:spacing w:before="0"/>
        <w:ind w:left="720" w:hanging="360"/>
      </w:pPr>
      <w:r>
        <w:t xml:space="preserve">If a theory course has </w:t>
      </w:r>
      <w:r w:rsidRPr="0095151B">
        <w:rPr>
          <w:b/>
        </w:rPr>
        <w:t>5 in-class quizzes</w:t>
      </w:r>
      <w:r>
        <w:t xml:space="preserve">, this counts as </w:t>
      </w:r>
      <w:r w:rsidRPr="0095151B">
        <w:rPr>
          <w:b/>
          <w:u w:val="single"/>
        </w:rPr>
        <w:t>5 actual submissions</w:t>
      </w:r>
      <w:r w:rsidRPr="0095151B">
        <w:rPr>
          <w:u w:val="single"/>
        </w:rPr>
        <w:t xml:space="preserve"> of an assignment/assessment</w:t>
      </w:r>
      <w:r>
        <w:t xml:space="preserve">. </w:t>
      </w:r>
      <w:r>
        <w:tab/>
      </w:r>
    </w:p>
    <w:p w14:paraId="7900F25D" w14:textId="77777777" w:rsidR="0095151B" w:rsidRDefault="00FB316D" w:rsidP="0095151B">
      <w:pPr>
        <w:pStyle w:val="ListParagraph"/>
        <w:keepNext/>
        <w:numPr>
          <w:ilvl w:val="0"/>
          <w:numId w:val="22"/>
        </w:numPr>
        <w:spacing w:before="0"/>
        <w:ind w:left="720" w:hanging="360"/>
      </w:pPr>
      <w:r>
        <w:t xml:space="preserve">If a theory course has </w:t>
      </w:r>
      <w:r w:rsidRPr="0095151B">
        <w:rPr>
          <w:b/>
        </w:rPr>
        <w:t>1 paper</w:t>
      </w:r>
      <w:r>
        <w:t xml:space="preserve"> (with </w:t>
      </w:r>
      <w:r w:rsidRPr="0095151B">
        <w:rPr>
          <w:b/>
        </w:rPr>
        <w:t>2</w:t>
      </w:r>
      <w:r>
        <w:t xml:space="preserve"> submitted </w:t>
      </w:r>
      <w:r w:rsidRPr="0095151B">
        <w:rPr>
          <w:b/>
        </w:rPr>
        <w:t xml:space="preserve">drafts </w:t>
      </w:r>
      <w:r>
        <w:t xml:space="preserve">and </w:t>
      </w:r>
      <w:r w:rsidRPr="0095151B">
        <w:rPr>
          <w:b/>
        </w:rPr>
        <w:t xml:space="preserve">1 </w:t>
      </w:r>
      <w:proofErr w:type="gramStart"/>
      <w:r w:rsidRPr="0095151B">
        <w:rPr>
          <w:b/>
        </w:rPr>
        <w:t xml:space="preserve">final </w:t>
      </w:r>
      <w:r>
        <w:t>version</w:t>
      </w:r>
      <w:proofErr w:type="gramEnd"/>
      <w:r>
        <w:t>),</w:t>
      </w:r>
      <w:r w:rsidRPr="0095151B">
        <w:rPr>
          <w:b/>
        </w:rPr>
        <w:t xml:space="preserve"> 2 tests</w:t>
      </w:r>
      <w:r>
        <w:t xml:space="preserve">, and </w:t>
      </w:r>
      <w:r w:rsidRPr="0095151B">
        <w:rPr>
          <w:b/>
        </w:rPr>
        <w:t>1 case study</w:t>
      </w:r>
      <w:r>
        <w:t xml:space="preserve">, this counts as </w:t>
      </w:r>
      <w:r w:rsidRPr="0095151B">
        <w:rPr>
          <w:b/>
          <w:u w:val="single"/>
        </w:rPr>
        <w:t>6 actual submissions</w:t>
      </w:r>
      <w:r w:rsidRPr="0095151B">
        <w:rPr>
          <w:u w:val="single"/>
        </w:rPr>
        <w:t xml:space="preserve"> of an assignment/assessment</w:t>
      </w:r>
      <w:r>
        <w:t xml:space="preserve">. </w:t>
      </w:r>
      <w:r>
        <w:tab/>
      </w:r>
    </w:p>
    <w:p w14:paraId="368014D3" w14:textId="77777777" w:rsidR="0095151B" w:rsidRDefault="00FB316D" w:rsidP="0095151B">
      <w:pPr>
        <w:pStyle w:val="ListParagraph"/>
        <w:keepNext/>
        <w:numPr>
          <w:ilvl w:val="0"/>
          <w:numId w:val="22"/>
        </w:numPr>
        <w:spacing w:before="0"/>
        <w:ind w:left="720" w:hanging="360"/>
      </w:pPr>
      <w:r>
        <w:t xml:space="preserve">If a theory course has </w:t>
      </w:r>
      <w:r w:rsidRPr="0095151B">
        <w:rPr>
          <w:b/>
        </w:rPr>
        <w:t>12 weekly quizzes</w:t>
      </w:r>
      <w:r>
        <w:t xml:space="preserve"> in class, </w:t>
      </w:r>
      <w:r w:rsidRPr="0095151B">
        <w:rPr>
          <w:b/>
        </w:rPr>
        <w:t>1 major assignment</w:t>
      </w:r>
      <w:r>
        <w:t xml:space="preserve">, and </w:t>
      </w:r>
      <w:r w:rsidRPr="0095151B">
        <w:rPr>
          <w:b/>
        </w:rPr>
        <w:t>2 graded sim lab sessions</w:t>
      </w:r>
      <w:r>
        <w:t xml:space="preserve">, this counts as </w:t>
      </w:r>
      <w:r w:rsidRPr="0095151B">
        <w:rPr>
          <w:b/>
          <w:u w:val="single"/>
        </w:rPr>
        <w:t>15 actual submissions</w:t>
      </w:r>
      <w:r w:rsidRPr="0095151B">
        <w:rPr>
          <w:u w:val="single"/>
        </w:rPr>
        <w:t xml:space="preserve"> of an assignment/assessment</w:t>
      </w:r>
      <w:r>
        <w:t>.</w:t>
      </w:r>
    </w:p>
    <w:p w14:paraId="20720EDB" w14:textId="142768E9" w:rsidR="00582AEA" w:rsidRDefault="00FB316D" w:rsidP="0095151B">
      <w:pPr>
        <w:pStyle w:val="ListParagraph"/>
        <w:keepNext/>
        <w:numPr>
          <w:ilvl w:val="0"/>
          <w:numId w:val="22"/>
        </w:numPr>
        <w:spacing w:before="0"/>
        <w:ind w:left="720" w:hanging="360"/>
      </w:pPr>
      <w:r>
        <w:t xml:space="preserve">If a clinical course has </w:t>
      </w:r>
      <w:r w:rsidRPr="0095151B">
        <w:rPr>
          <w:b/>
        </w:rPr>
        <w:t>2 journals</w:t>
      </w:r>
      <w:r>
        <w:t>, 1 learning plan (</w:t>
      </w:r>
      <w:r w:rsidRPr="0095151B">
        <w:rPr>
          <w:b/>
        </w:rPr>
        <w:t>1 draft</w:t>
      </w:r>
      <w:r>
        <w:t xml:space="preserve"> and </w:t>
      </w:r>
      <w:r w:rsidRPr="0095151B">
        <w:rPr>
          <w:b/>
        </w:rPr>
        <w:t xml:space="preserve">1 </w:t>
      </w:r>
      <w:proofErr w:type="gramStart"/>
      <w:r w:rsidRPr="0095151B">
        <w:rPr>
          <w:b/>
        </w:rPr>
        <w:t>final version</w:t>
      </w:r>
      <w:proofErr w:type="gramEnd"/>
      <w:r>
        <w:t xml:space="preserve">), and 2 clinical evaluations (midterm and final), this counts as </w:t>
      </w:r>
      <w:r w:rsidRPr="0095151B">
        <w:rPr>
          <w:b/>
          <w:u w:val="single"/>
        </w:rPr>
        <w:t>4 actual submissions</w:t>
      </w:r>
      <w:r w:rsidRPr="0095151B">
        <w:rPr>
          <w:u w:val="single"/>
        </w:rPr>
        <w:t xml:space="preserve"> of an assignment</w:t>
      </w:r>
      <w:r>
        <w:t xml:space="preserve">. </w:t>
      </w:r>
    </w:p>
    <w:p w14:paraId="52B0A539" w14:textId="77777777" w:rsidR="00582AEA" w:rsidRDefault="00FB316D" w:rsidP="0095151B">
      <w:pPr>
        <w:pStyle w:val="ListParagraph"/>
        <w:keepNext/>
        <w:numPr>
          <w:ilvl w:val="0"/>
          <w:numId w:val="23"/>
        </w:numPr>
        <w:spacing w:before="0"/>
      </w:pPr>
      <w:r>
        <w:t xml:space="preserve">None </w:t>
      </w:r>
    </w:p>
    <w:p w14:paraId="5DBF685A" w14:textId="77777777" w:rsidR="00582AEA" w:rsidRDefault="00FB316D" w:rsidP="0095151B">
      <w:pPr>
        <w:pStyle w:val="ListParagraph"/>
        <w:keepNext/>
        <w:numPr>
          <w:ilvl w:val="0"/>
          <w:numId w:val="23"/>
        </w:numPr>
        <w:spacing w:before="0"/>
      </w:pPr>
      <w:r>
        <w:t xml:space="preserve">1 submission </w:t>
      </w:r>
    </w:p>
    <w:p w14:paraId="13132D13" w14:textId="77777777" w:rsidR="00582AEA" w:rsidRDefault="00FB316D" w:rsidP="0095151B">
      <w:pPr>
        <w:pStyle w:val="ListParagraph"/>
        <w:keepNext/>
        <w:numPr>
          <w:ilvl w:val="0"/>
          <w:numId w:val="23"/>
        </w:numPr>
        <w:spacing w:before="0"/>
      </w:pPr>
      <w:r>
        <w:t xml:space="preserve">2 submissions </w:t>
      </w:r>
    </w:p>
    <w:p w14:paraId="61B4E65A" w14:textId="77777777" w:rsidR="00582AEA" w:rsidRDefault="00FB316D" w:rsidP="0095151B">
      <w:pPr>
        <w:pStyle w:val="ListParagraph"/>
        <w:keepNext/>
        <w:numPr>
          <w:ilvl w:val="0"/>
          <w:numId w:val="23"/>
        </w:numPr>
        <w:spacing w:before="0"/>
      </w:pPr>
      <w:r>
        <w:t xml:space="preserve">3 submissions </w:t>
      </w:r>
    </w:p>
    <w:p w14:paraId="73F5EA3A" w14:textId="77777777" w:rsidR="00582AEA" w:rsidRDefault="00FB316D" w:rsidP="0095151B">
      <w:pPr>
        <w:pStyle w:val="ListParagraph"/>
        <w:keepNext/>
        <w:numPr>
          <w:ilvl w:val="0"/>
          <w:numId w:val="23"/>
        </w:numPr>
        <w:spacing w:before="0"/>
      </w:pPr>
      <w:r>
        <w:t xml:space="preserve">4 submissions </w:t>
      </w:r>
    </w:p>
    <w:p w14:paraId="3C27A39D" w14:textId="77777777" w:rsidR="00582AEA" w:rsidRDefault="00FB316D" w:rsidP="0095151B">
      <w:pPr>
        <w:pStyle w:val="ListParagraph"/>
        <w:keepNext/>
        <w:numPr>
          <w:ilvl w:val="0"/>
          <w:numId w:val="23"/>
        </w:numPr>
        <w:spacing w:before="0"/>
      </w:pPr>
      <w:r>
        <w:t xml:space="preserve">5 submissions </w:t>
      </w:r>
    </w:p>
    <w:p w14:paraId="57BC9148" w14:textId="77777777" w:rsidR="00582AEA" w:rsidRDefault="00FB316D" w:rsidP="0095151B">
      <w:pPr>
        <w:pStyle w:val="ListParagraph"/>
        <w:keepNext/>
        <w:numPr>
          <w:ilvl w:val="0"/>
          <w:numId w:val="23"/>
        </w:numPr>
        <w:spacing w:before="0"/>
      </w:pPr>
      <w:r>
        <w:t xml:space="preserve">6 submissions </w:t>
      </w:r>
    </w:p>
    <w:p w14:paraId="781E496D" w14:textId="77777777" w:rsidR="00582AEA" w:rsidRDefault="00FB316D" w:rsidP="0095151B">
      <w:pPr>
        <w:pStyle w:val="ListParagraph"/>
        <w:keepNext/>
        <w:numPr>
          <w:ilvl w:val="0"/>
          <w:numId w:val="23"/>
        </w:numPr>
        <w:spacing w:before="0"/>
      </w:pPr>
      <w:r>
        <w:t xml:space="preserve">7 submissions </w:t>
      </w:r>
    </w:p>
    <w:p w14:paraId="3CF3C55F" w14:textId="77777777" w:rsidR="00582AEA" w:rsidRDefault="00FB316D" w:rsidP="0095151B">
      <w:pPr>
        <w:pStyle w:val="ListParagraph"/>
        <w:keepNext/>
        <w:numPr>
          <w:ilvl w:val="0"/>
          <w:numId w:val="23"/>
        </w:numPr>
        <w:spacing w:before="0"/>
      </w:pPr>
      <w:r>
        <w:t xml:space="preserve">8 submissions </w:t>
      </w:r>
    </w:p>
    <w:p w14:paraId="6EE7A134" w14:textId="77777777" w:rsidR="00582AEA" w:rsidRDefault="00FB316D" w:rsidP="0095151B">
      <w:pPr>
        <w:pStyle w:val="ListParagraph"/>
        <w:keepNext/>
        <w:numPr>
          <w:ilvl w:val="0"/>
          <w:numId w:val="23"/>
        </w:numPr>
        <w:spacing w:before="0"/>
      </w:pPr>
      <w:r>
        <w:t xml:space="preserve">9 submissions </w:t>
      </w:r>
    </w:p>
    <w:p w14:paraId="472043F9" w14:textId="77777777" w:rsidR="00582AEA" w:rsidRDefault="00FB316D" w:rsidP="0095151B">
      <w:pPr>
        <w:pStyle w:val="ListParagraph"/>
        <w:keepNext/>
        <w:numPr>
          <w:ilvl w:val="0"/>
          <w:numId w:val="23"/>
        </w:numPr>
        <w:spacing w:before="0"/>
      </w:pPr>
      <w:r>
        <w:t xml:space="preserve">10 submissions </w:t>
      </w:r>
    </w:p>
    <w:p w14:paraId="3BDC7981" w14:textId="77777777" w:rsidR="00582AEA" w:rsidRDefault="00FB316D" w:rsidP="0095151B">
      <w:pPr>
        <w:pStyle w:val="ListParagraph"/>
        <w:keepNext/>
        <w:numPr>
          <w:ilvl w:val="0"/>
          <w:numId w:val="23"/>
        </w:numPr>
        <w:spacing w:before="0"/>
      </w:pPr>
      <w:r>
        <w:t xml:space="preserve">11 submissions </w:t>
      </w:r>
    </w:p>
    <w:p w14:paraId="142E1FBC" w14:textId="77777777" w:rsidR="00582AEA" w:rsidRDefault="00FB316D" w:rsidP="0095151B">
      <w:pPr>
        <w:pStyle w:val="ListParagraph"/>
        <w:keepNext/>
        <w:numPr>
          <w:ilvl w:val="0"/>
          <w:numId w:val="23"/>
        </w:numPr>
        <w:spacing w:before="0"/>
      </w:pPr>
      <w:r>
        <w:t xml:space="preserve">12 submissions </w:t>
      </w:r>
    </w:p>
    <w:p w14:paraId="488428EB" w14:textId="77777777" w:rsidR="00582AEA" w:rsidRDefault="00FB316D" w:rsidP="0095151B">
      <w:pPr>
        <w:pStyle w:val="ListParagraph"/>
        <w:keepNext/>
        <w:numPr>
          <w:ilvl w:val="0"/>
          <w:numId w:val="23"/>
        </w:numPr>
        <w:spacing w:before="0"/>
      </w:pPr>
      <w:r>
        <w:t xml:space="preserve">13 submissions </w:t>
      </w:r>
    </w:p>
    <w:p w14:paraId="11228D00" w14:textId="77777777" w:rsidR="00582AEA" w:rsidRDefault="00FB316D" w:rsidP="0095151B">
      <w:pPr>
        <w:pStyle w:val="ListParagraph"/>
        <w:keepNext/>
        <w:numPr>
          <w:ilvl w:val="0"/>
          <w:numId w:val="23"/>
        </w:numPr>
        <w:spacing w:before="0"/>
      </w:pPr>
      <w:r>
        <w:t xml:space="preserve">14 submissions </w:t>
      </w:r>
    </w:p>
    <w:p w14:paraId="7587F35E" w14:textId="77777777" w:rsidR="00582AEA" w:rsidRDefault="00FB316D" w:rsidP="0095151B">
      <w:pPr>
        <w:pStyle w:val="ListParagraph"/>
        <w:keepNext/>
        <w:numPr>
          <w:ilvl w:val="0"/>
          <w:numId w:val="23"/>
        </w:numPr>
        <w:spacing w:before="0"/>
      </w:pPr>
      <w:r>
        <w:t xml:space="preserve">15 submissions </w:t>
      </w:r>
    </w:p>
    <w:p w14:paraId="7B904A17" w14:textId="77777777" w:rsidR="00582AEA" w:rsidRDefault="00FB316D" w:rsidP="0095151B">
      <w:pPr>
        <w:pStyle w:val="ListParagraph"/>
        <w:keepNext/>
        <w:numPr>
          <w:ilvl w:val="0"/>
          <w:numId w:val="23"/>
        </w:numPr>
        <w:spacing w:before="0"/>
      </w:pPr>
      <w:r>
        <w:t xml:space="preserve">16 submissions </w:t>
      </w:r>
    </w:p>
    <w:p w14:paraId="697758C0" w14:textId="77777777" w:rsidR="00582AEA" w:rsidRDefault="00FB316D" w:rsidP="0095151B">
      <w:pPr>
        <w:pStyle w:val="ListParagraph"/>
        <w:keepNext/>
        <w:numPr>
          <w:ilvl w:val="0"/>
          <w:numId w:val="23"/>
        </w:numPr>
        <w:spacing w:before="0"/>
      </w:pPr>
      <w:r>
        <w:t xml:space="preserve">17 submissions </w:t>
      </w:r>
    </w:p>
    <w:p w14:paraId="2294BC75" w14:textId="77777777" w:rsidR="00582AEA" w:rsidRDefault="00FB316D" w:rsidP="0095151B">
      <w:pPr>
        <w:pStyle w:val="ListParagraph"/>
        <w:keepNext/>
        <w:numPr>
          <w:ilvl w:val="0"/>
          <w:numId w:val="23"/>
        </w:numPr>
        <w:spacing w:before="0"/>
      </w:pPr>
      <w:r>
        <w:t xml:space="preserve">18 submissions </w:t>
      </w:r>
    </w:p>
    <w:p w14:paraId="3F0E8DE6" w14:textId="77777777" w:rsidR="00582AEA" w:rsidRDefault="00FB316D" w:rsidP="0095151B">
      <w:pPr>
        <w:pStyle w:val="ListParagraph"/>
        <w:keepNext/>
        <w:numPr>
          <w:ilvl w:val="0"/>
          <w:numId w:val="23"/>
        </w:numPr>
        <w:spacing w:before="0"/>
      </w:pPr>
      <w:r>
        <w:t xml:space="preserve">19 submissions </w:t>
      </w:r>
    </w:p>
    <w:p w14:paraId="2C668FA4" w14:textId="77777777" w:rsidR="00582AEA" w:rsidRDefault="00FB316D" w:rsidP="0095151B">
      <w:pPr>
        <w:pStyle w:val="ListParagraph"/>
        <w:keepNext/>
        <w:numPr>
          <w:ilvl w:val="0"/>
          <w:numId w:val="23"/>
        </w:numPr>
        <w:spacing w:before="0"/>
      </w:pPr>
      <w:r>
        <w:t xml:space="preserve">20 submissions </w:t>
      </w:r>
    </w:p>
    <w:p w14:paraId="75A14D4F" w14:textId="77777777" w:rsidR="00582AEA" w:rsidRDefault="00FB316D" w:rsidP="0095151B">
      <w:pPr>
        <w:pStyle w:val="ListParagraph"/>
        <w:keepNext/>
        <w:numPr>
          <w:ilvl w:val="0"/>
          <w:numId w:val="23"/>
        </w:numPr>
        <w:spacing w:before="0"/>
      </w:pPr>
      <w:r>
        <w:t xml:space="preserve">21 submissions </w:t>
      </w:r>
    </w:p>
    <w:p w14:paraId="481FBB85" w14:textId="77777777" w:rsidR="00582AEA" w:rsidRDefault="00FB316D" w:rsidP="0095151B">
      <w:pPr>
        <w:pStyle w:val="ListParagraph"/>
        <w:keepNext/>
        <w:numPr>
          <w:ilvl w:val="0"/>
          <w:numId w:val="23"/>
        </w:numPr>
        <w:spacing w:before="0"/>
      </w:pPr>
      <w:r>
        <w:t xml:space="preserve">22 submissions </w:t>
      </w:r>
    </w:p>
    <w:p w14:paraId="0469C5D8" w14:textId="77777777" w:rsidR="00582AEA" w:rsidRDefault="00FB316D" w:rsidP="0095151B">
      <w:pPr>
        <w:pStyle w:val="ListParagraph"/>
        <w:keepNext/>
        <w:numPr>
          <w:ilvl w:val="0"/>
          <w:numId w:val="23"/>
        </w:numPr>
        <w:spacing w:before="0"/>
      </w:pPr>
      <w:r>
        <w:t xml:space="preserve">23 submissions </w:t>
      </w:r>
    </w:p>
    <w:p w14:paraId="68D7B1DA" w14:textId="77777777" w:rsidR="00582AEA" w:rsidRDefault="00FB316D" w:rsidP="0095151B">
      <w:pPr>
        <w:pStyle w:val="ListParagraph"/>
        <w:keepNext/>
        <w:numPr>
          <w:ilvl w:val="0"/>
          <w:numId w:val="23"/>
        </w:numPr>
        <w:spacing w:before="0"/>
      </w:pPr>
      <w:r>
        <w:t xml:space="preserve">24 submissions </w:t>
      </w:r>
    </w:p>
    <w:p w14:paraId="35CEF5DA" w14:textId="77777777" w:rsidR="00582AEA" w:rsidRDefault="00FB316D" w:rsidP="0095151B">
      <w:pPr>
        <w:pStyle w:val="ListParagraph"/>
        <w:keepNext/>
        <w:numPr>
          <w:ilvl w:val="0"/>
          <w:numId w:val="23"/>
        </w:numPr>
        <w:spacing w:before="0"/>
      </w:pPr>
      <w:r>
        <w:t xml:space="preserve">25 submissions </w:t>
      </w:r>
    </w:p>
    <w:p w14:paraId="5FBA771F" w14:textId="77777777" w:rsidR="00582AEA" w:rsidRDefault="00582AEA"/>
    <w:p w14:paraId="46173271" w14:textId="77777777" w:rsidR="0095151B" w:rsidRDefault="0095151B">
      <w:r>
        <w:br w:type="page"/>
      </w:r>
    </w:p>
    <w:p w14:paraId="38CC9F4E" w14:textId="678C8124" w:rsidR="00582AEA" w:rsidRDefault="00FB316D">
      <w:pPr>
        <w:keepNext/>
      </w:pPr>
      <w:r>
        <w:lastRenderedPageBreak/>
        <w:t xml:space="preserve">Q27 </w:t>
      </w:r>
      <w:r>
        <w:rPr>
          <w:b/>
          <w:u w:val="single"/>
        </w:rPr>
        <w:t>Quizzes, Tests and Exams</w:t>
      </w:r>
      <w:r>
        <w:br/>
        <w:t>Please indicate the number of quizzes, tests, and exams in this course. Please note the following definitions.</w:t>
      </w:r>
      <w:r>
        <w:br/>
        <w:t xml:space="preserve"> </w:t>
      </w:r>
      <w:r>
        <w:br/>
      </w:r>
      <w:r w:rsidR="0095151B">
        <w:rPr>
          <w:noProof/>
        </w:rPr>
        <w:drawing>
          <wp:inline distT="0" distB="0" distL="0" distR="0" wp14:anchorId="1443383E" wp14:editId="23A8BED6">
            <wp:extent cx="2963333" cy="219210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70922" cy="2197721"/>
                    </a:xfrm>
                    <a:prstGeom prst="rect">
                      <a:avLst/>
                    </a:prstGeom>
                  </pic:spPr>
                </pic:pic>
              </a:graphicData>
            </a:graphic>
          </wp:inline>
        </w:drawing>
      </w:r>
      <w:r>
        <w:t xml:space="preserve">  </w:t>
      </w:r>
    </w:p>
    <w:p w14:paraId="1D085784" w14:textId="77777777" w:rsidR="00582AEA" w:rsidRDefault="00FB316D" w:rsidP="0095151B">
      <w:pPr>
        <w:pStyle w:val="ListParagraph"/>
        <w:keepNext/>
        <w:numPr>
          <w:ilvl w:val="0"/>
          <w:numId w:val="24"/>
        </w:numPr>
        <w:spacing w:before="0"/>
      </w:pPr>
      <w:r>
        <w:t>Quizzes (closed book) ________________________________________________</w:t>
      </w:r>
    </w:p>
    <w:p w14:paraId="6412372C" w14:textId="77777777" w:rsidR="00582AEA" w:rsidRDefault="00FB316D" w:rsidP="0095151B">
      <w:pPr>
        <w:pStyle w:val="ListParagraph"/>
        <w:keepNext/>
        <w:numPr>
          <w:ilvl w:val="0"/>
          <w:numId w:val="24"/>
        </w:numPr>
        <w:spacing w:before="0"/>
      </w:pPr>
      <w:r>
        <w:t>Tests (closed book) ________________________________________________</w:t>
      </w:r>
    </w:p>
    <w:p w14:paraId="29DB731E" w14:textId="77777777" w:rsidR="00582AEA" w:rsidRDefault="00FB316D" w:rsidP="0095151B">
      <w:pPr>
        <w:pStyle w:val="ListParagraph"/>
        <w:keepNext/>
        <w:numPr>
          <w:ilvl w:val="0"/>
          <w:numId w:val="24"/>
        </w:numPr>
        <w:spacing w:before="0"/>
      </w:pPr>
      <w:r>
        <w:t>Exams (closed book) ________________________________________________</w:t>
      </w:r>
    </w:p>
    <w:p w14:paraId="62DC2176" w14:textId="77777777" w:rsidR="00582AEA" w:rsidRDefault="00FB316D" w:rsidP="0095151B">
      <w:pPr>
        <w:pStyle w:val="ListParagraph"/>
        <w:keepNext/>
        <w:numPr>
          <w:ilvl w:val="0"/>
          <w:numId w:val="24"/>
        </w:numPr>
        <w:spacing w:before="0"/>
      </w:pPr>
      <w:r>
        <w:t>Prep U ________________________________________________</w:t>
      </w:r>
    </w:p>
    <w:p w14:paraId="31FC845C" w14:textId="77777777" w:rsidR="00582AEA" w:rsidRDefault="00FB316D" w:rsidP="0095151B">
      <w:pPr>
        <w:pStyle w:val="ListParagraph"/>
        <w:keepNext/>
        <w:numPr>
          <w:ilvl w:val="0"/>
          <w:numId w:val="24"/>
        </w:numPr>
        <w:spacing w:before="0"/>
      </w:pPr>
      <w:r>
        <w:t>HESI ________________________________________________</w:t>
      </w:r>
    </w:p>
    <w:p w14:paraId="3F6E84C1" w14:textId="77777777" w:rsidR="00582AEA" w:rsidRDefault="00FB316D" w:rsidP="0095151B">
      <w:pPr>
        <w:pStyle w:val="ListParagraph"/>
        <w:keepNext/>
        <w:numPr>
          <w:ilvl w:val="0"/>
          <w:numId w:val="24"/>
        </w:numPr>
        <w:spacing w:before="0"/>
      </w:pPr>
      <w:proofErr w:type="gramStart"/>
      <w:r>
        <w:t>Other</w:t>
      </w:r>
      <w:proofErr w:type="gramEnd"/>
      <w:r>
        <w:t xml:space="preserve"> CAT ________________________________________________</w:t>
      </w:r>
    </w:p>
    <w:p w14:paraId="0DE7B6F5" w14:textId="77777777" w:rsidR="00582AEA" w:rsidRDefault="00582AEA"/>
    <w:p w14:paraId="4DD8FFA2" w14:textId="27B8D574" w:rsidR="00582AEA" w:rsidRDefault="00FB316D">
      <w:pPr>
        <w:keepNext/>
      </w:pPr>
      <w:r>
        <w:t xml:space="preserve">Q28 </w:t>
      </w:r>
      <w:r w:rsidR="0044678B">
        <w:t xml:space="preserve">CLINICAL COURSES: </w:t>
      </w:r>
      <w:r>
        <w:rPr>
          <w:u w:val="single"/>
        </w:rPr>
        <w:t xml:space="preserve">How many </w:t>
      </w:r>
      <w:r>
        <w:rPr>
          <w:b/>
          <w:u w:val="single"/>
        </w:rPr>
        <w:t>submissions</w:t>
      </w:r>
      <w:r>
        <w:rPr>
          <w:b/>
        </w:rPr>
        <w:t xml:space="preserve"> </w:t>
      </w:r>
      <w:r>
        <w:t>does the clinical component of the course require of students (per semester)?</w:t>
      </w:r>
    </w:p>
    <w:p w14:paraId="18D3D84C" w14:textId="77777777" w:rsidR="00582AEA" w:rsidRDefault="00FB316D">
      <w:pPr>
        <w:pStyle w:val="ListParagraph"/>
        <w:keepNext/>
        <w:ind w:left="0"/>
      </w:pPr>
      <w:r>
        <w:t xml:space="preserve"> _______ Reflective Journals</w:t>
      </w:r>
    </w:p>
    <w:p w14:paraId="121DAB69" w14:textId="77777777" w:rsidR="00582AEA" w:rsidRDefault="00FB316D">
      <w:pPr>
        <w:pStyle w:val="ListParagraph"/>
        <w:keepNext/>
        <w:ind w:left="0"/>
      </w:pPr>
      <w:r>
        <w:t xml:space="preserve"> _______ Learning Plans</w:t>
      </w:r>
    </w:p>
    <w:p w14:paraId="17459FC8" w14:textId="77777777" w:rsidR="00582AEA" w:rsidRDefault="00FB316D">
      <w:pPr>
        <w:pStyle w:val="ListParagraph"/>
        <w:keepNext/>
        <w:ind w:left="0"/>
      </w:pPr>
      <w:r>
        <w:t xml:space="preserve"> _______ Nursing Care Plans</w:t>
      </w:r>
    </w:p>
    <w:p w14:paraId="650F7DD1" w14:textId="77777777" w:rsidR="00582AEA" w:rsidRDefault="00FB316D">
      <w:pPr>
        <w:pStyle w:val="ListParagraph"/>
        <w:keepNext/>
        <w:ind w:left="0"/>
      </w:pPr>
      <w:r>
        <w:t xml:space="preserve"> _______ Practice Evaluation Tool Completion by Student</w:t>
      </w:r>
    </w:p>
    <w:p w14:paraId="1E5AA3AE" w14:textId="77777777" w:rsidR="00582AEA" w:rsidRDefault="00FB316D">
      <w:pPr>
        <w:pStyle w:val="ListParagraph"/>
        <w:keepNext/>
        <w:ind w:left="0"/>
      </w:pPr>
      <w:r>
        <w:t xml:space="preserve"> _______ Other (Please specify briefly)</w:t>
      </w:r>
    </w:p>
    <w:p w14:paraId="1645FB24" w14:textId="77777777" w:rsidR="00582AEA" w:rsidRDefault="00582AEA"/>
    <w:p w14:paraId="6A76492E" w14:textId="77777777" w:rsidR="00582AEA" w:rsidRDefault="00582AEA"/>
    <w:p w14:paraId="4FE6FE53" w14:textId="77777777" w:rsidR="0044678B" w:rsidRDefault="0044678B">
      <w:r>
        <w:br w:type="page"/>
      </w:r>
    </w:p>
    <w:p w14:paraId="56E25575" w14:textId="66471469" w:rsidR="00582AEA" w:rsidRPr="009F1FBC" w:rsidRDefault="00FB316D">
      <w:pPr>
        <w:keepNext/>
        <w:rPr>
          <w:b/>
        </w:rPr>
      </w:pPr>
      <w:r w:rsidRPr="009F1FBC">
        <w:rPr>
          <w:b/>
        </w:rPr>
        <w:lastRenderedPageBreak/>
        <w:t>Q29 Course Evaluation by Students</w:t>
      </w:r>
      <w:r w:rsidRPr="009F1FBC">
        <w:rPr>
          <w:b/>
        </w:rPr>
        <w:br/>
      </w:r>
    </w:p>
    <w:p w14:paraId="3C7AAB98" w14:textId="77777777" w:rsidR="00582AEA" w:rsidRDefault="00FB316D">
      <w:pPr>
        <w:keepNext/>
      </w:pPr>
      <w:r>
        <w:t>Q30 How was student feedback gathered about this course or experience? (Please select all that apply.)</w:t>
      </w:r>
    </w:p>
    <w:p w14:paraId="4915C1C8" w14:textId="77777777" w:rsidR="00582AEA" w:rsidRDefault="00FB316D" w:rsidP="009F1FBC">
      <w:pPr>
        <w:pStyle w:val="ListParagraph"/>
        <w:keepNext/>
        <w:numPr>
          <w:ilvl w:val="0"/>
          <w:numId w:val="25"/>
        </w:numPr>
        <w:spacing w:before="0"/>
      </w:pPr>
      <w:r>
        <w:rPr>
          <w:u w:val="single"/>
        </w:rPr>
        <w:t>End-of-course evaluations</w:t>
      </w:r>
      <w:r>
        <w:t xml:space="preserve"> of instructors by students </w:t>
      </w:r>
    </w:p>
    <w:p w14:paraId="62B7EE25" w14:textId="77777777" w:rsidR="00582AEA" w:rsidRDefault="00FB316D" w:rsidP="009F1FBC">
      <w:pPr>
        <w:pStyle w:val="ListParagraph"/>
        <w:keepNext/>
        <w:numPr>
          <w:ilvl w:val="0"/>
          <w:numId w:val="25"/>
        </w:numPr>
        <w:spacing w:before="0"/>
      </w:pPr>
      <w:r>
        <w:t xml:space="preserve">Informal feedback from students </w:t>
      </w:r>
      <w:r>
        <w:rPr>
          <w:u w:val="single"/>
        </w:rPr>
        <w:t>during the semester</w:t>
      </w:r>
      <w:r>
        <w:t xml:space="preserve"> </w:t>
      </w:r>
    </w:p>
    <w:p w14:paraId="4537EF23" w14:textId="77777777" w:rsidR="00582AEA" w:rsidRDefault="00FB316D" w:rsidP="009F1FBC">
      <w:pPr>
        <w:pStyle w:val="ListParagraph"/>
        <w:keepNext/>
        <w:numPr>
          <w:ilvl w:val="0"/>
          <w:numId w:val="25"/>
        </w:numPr>
        <w:spacing w:before="0"/>
      </w:pPr>
      <w:r>
        <w:t xml:space="preserve">Formal feedback opportunities </w:t>
      </w:r>
      <w:r>
        <w:rPr>
          <w:u w:val="single"/>
        </w:rPr>
        <w:t>during the semester</w:t>
      </w:r>
      <w:r>
        <w:t xml:space="preserve"> (such as midterm feedback on the course) </w:t>
      </w:r>
    </w:p>
    <w:p w14:paraId="0DDDE88F" w14:textId="77777777" w:rsidR="00582AEA" w:rsidRDefault="00FB316D" w:rsidP="009F1FBC">
      <w:pPr>
        <w:pStyle w:val="ListParagraph"/>
        <w:keepNext/>
        <w:numPr>
          <w:ilvl w:val="0"/>
          <w:numId w:val="25"/>
        </w:numPr>
        <w:spacing w:before="0"/>
      </w:pPr>
      <w:r>
        <w:t xml:space="preserve">Frequent structured mini-evaluation opportunities (end-of-session/class evaluation, one-minute memos, ticket out the door, etc.) </w:t>
      </w:r>
    </w:p>
    <w:p w14:paraId="152F7D6F" w14:textId="77777777" w:rsidR="00582AEA" w:rsidRDefault="00FB316D" w:rsidP="009F1FBC">
      <w:pPr>
        <w:pStyle w:val="ListParagraph"/>
        <w:keepNext/>
        <w:numPr>
          <w:ilvl w:val="0"/>
          <w:numId w:val="25"/>
        </w:numPr>
        <w:spacing w:before="0"/>
      </w:pPr>
      <w:r>
        <w:t xml:space="preserve">Feedback tools specific to a site, experience or orientation </w:t>
      </w:r>
    </w:p>
    <w:p w14:paraId="59EBC9BD" w14:textId="77777777" w:rsidR="00582AEA" w:rsidRDefault="00FB316D" w:rsidP="009F1FBC">
      <w:pPr>
        <w:pStyle w:val="ListParagraph"/>
        <w:keepNext/>
        <w:numPr>
          <w:ilvl w:val="0"/>
          <w:numId w:val="25"/>
        </w:numPr>
        <w:spacing w:before="0"/>
      </w:pPr>
      <w:r>
        <w:t xml:space="preserve">Feedback from other nursing instructors </w:t>
      </w:r>
    </w:p>
    <w:p w14:paraId="45A73D43" w14:textId="77777777" w:rsidR="00582AEA" w:rsidRDefault="00FB316D" w:rsidP="009F1FBC">
      <w:pPr>
        <w:pStyle w:val="ListParagraph"/>
        <w:keepNext/>
        <w:numPr>
          <w:ilvl w:val="0"/>
          <w:numId w:val="25"/>
        </w:numPr>
        <w:spacing w:before="0"/>
      </w:pPr>
      <w:r>
        <w:t>Other (please specify) ________________________________________________</w:t>
      </w:r>
    </w:p>
    <w:p w14:paraId="3BE618DE" w14:textId="4CABD13B" w:rsidR="00582AEA" w:rsidRDefault="00FB316D" w:rsidP="009F1FBC">
      <w:pPr>
        <w:pStyle w:val="ListParagraph"/>
        <w:keepNext/>
        <w:numPr>
          <w:ilvl w:val="0"/>
          <w:numId w:val="25"/>
        </w:numPr>
        <w:spacing w:before="0"/>
      </w:pPr>
      <w:r>
        <w:t xml:space="preserve">Student feedback was not gathered </w:t>
      </w:r>
    </w:p>
    <w:p w14:paraId="0554DB36" w14:textId="77777777" w:rsidR="00582AEA" w:rsidRDefault="00582AEA"/>
    <w:p w14:paraId="5D293C62" w14:textId="77777777" w:rsidR="00582AEA" w:rsidRDefault="00FB316D">
      <w:pPr>
        <w:keepNext/>
      </w:pPr>
      <w:r>
        <w:lastRenderedPageBreak/>
        <w:t xml:space="preserve">Q31 Please identify how </w:t>
      </w:r>
      <w:r>
        <w:rPr>
          <w:b/>
          <w:u w:val="single"/>
        </w:rPr>
        <w:t>students</w:t>
      </w:r>
      <w:r>
        <w:t xml:space="preserve"> perceived the following aspects of this course</w:t>
      </w:r>
      <w:r>
        <w:rPr>
          <w:b/>
        </w:rPr>
        <w:t xml:space="preserve">. (This is a NEPAB requirement. It is </w:t>
      </w:r>
      <w:r>
        <w:rPr>
          <w:b/>
          <w:u w:val="single"/>
        </w:rPr>
        <w:t>expected</w:t>
      </w:r>
      <w:r>
        <w:rPr>
          <w:b/>
        </w:rPr>
        <w:t xml:space="preserve"> that there will be some aspects of the course "requiring improvement" and with which students are dissatisfied.)</w:t>
      </w:r>
    </w:p>
    <w:tbl>
      <w:tblPr>
        <w:tblStyle w:val="QQuestionTable"/>
        <w:tblW w:w="9576" w:type="auto"/>
        <w:tblLook w:val="07E0" w:firstRow="1" w:lastRow="1" w:firstColumn="1" w:lastColumn="1" w:noHBand="1" w:noVBand="1"/>
      </w:tblPr>
      <w:tblGrid>
        <w:gridCol w:w="1490"/>
        <w:gridCol w:w="1353"/>
        <w:gridCol w:w="1357"/>
        <w:gridCol w:w="1357"/>
        <w:gridCol w:w="1341"/>
        <w:gridCol w:w="1346"/>
        <w:gridCol w:w="1346"/>
      </w:tblGrid>
      <w:tr w:rsidR="00582AEA" w14:paraId="1ACA2798" w14:textId="77777777" w:rsidTr="00582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FE5D9C" w14:textId="77777777" w:rsidR="00582AEA" w:rsidRDefault="00582AEA">
            <w:pPr>
              <w:keepNext/>
            </w:pPr>
          </w:p>
        </w:tc>
        <w:tc>
          <w:tcPr>
            <w:tcW w:w="1368" w:type="dxa"/>
          </w:tcPr>
          <w:p w14:paraId="6659F3A0"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Not Applicable</w:t>
            </w:r>
          </w:p>
        </w:tc>
        <w:tc>
          <w:tcPr>
            <w:tcW w:w="1368" w:type="dxa"/>
          </w:tcPr>
          <w:p w14:paraId="23E425AE"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Very Dissatisfied</w:t>
            </w:r>
          </w:p>
        </w:tc>
        <w:tc>
          <w:tcPr>
            <w:tcW w:w="1368" w:type="dxa"/>
          </w:tcPr>
          <w:p w14:paraId="028654EA"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Dissatisfied</w:t>
            </w:r>
          </w:p>
        </w:tc>
        <w:tc>
          <w:tcPr>
            <w:tcW w:w="1368" w:type="dxa"/>
          </w:tcPr>
          <w:p w14:paraId="76743A2B"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Neutral</w:t>
            </w:r>
          </w:p>
        </w:tc>
        <w:tc>
          <w:tcPr>
            <w:tcW w:w="1368" w:type="dxa"/>
          </w:tcPr>
          <w:p w14:paraId="63E8876C"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Satisfied</w:t>
            </w:r>
          </w:p>
        </w:tc>
        <w:tc>
          <w:tcPr>
            <w:tcW w:w="1368" w:type="dxa"/>
          </w:tcPr>
          <w:p w14:paraId="6AA0181E"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Very Satisfied</w:t>
            </w:r>
          </w:p>
        </w:tc>
      </w:tr>
      <w:tr w:rsidR="00582AEA" w14:paraId="00A18BA1"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585DACE3" w14:textId="77777777" w:rsidR="00582AEA" w:rsidRDefault="00FB316D">
            <w:pPr>
              <w:keepNext/>
            </w:pPr>
            <w:r>
              <w:t xml:space="preserve">Assignments </w:t>
            </w:r>
          </w:p>
        </w:tc>
        <w:tc>
          <w:tcPr>
            <w:tcW w:w="1368" w:type="dxa"/>
          </w:tcPr>
          <w:p w14:paraId="1CBE62EC"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4EE5C522"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5FC89B8A"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2E03F671"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691229C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78DAE574"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582AEA" w14:paraId="311F1213"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548726BF" w14:textId="77777777" w:rsidR="00582AEA" w:rsidRDefault="00FB316D">
            <w:pPr>
              <w:keepNext/>
            </w:pPr>
            <w:r>
              <w:t xml:space="preserve">Class Environment </w:t>
            </w:r>
          </w:p>
        </w:tc>
        <w:tc>
          <w:tcPr>
            <w:tcW w:w="1368" w:type="dxa"/>
          </w:tcPr>
          <w:p w14:paraId="5FE65B61"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234C8AF5"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4A7B9000"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01503648"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7D3F194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78BACB88"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582AEA" w14:paraId="5DEE181A"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3C486134" w14:textId="77777777" w:rsidR="00582AEA" w:rsidRDefault="00FB316D">
            <w:pPr>
              <w:keepNext/>
            </w:pPr>
            <w:r>
              <w:t xml:space="preserve">Clinical Experience </w:t>
            </w:r>
          </w:p>
        </w:tc>
        <w:tc>
          <w:tcPr>
            <w:tcW w:w="1368" w:type="dxa"/>
          </w:tcPr>
          <w:p w14:paraId="3FC5CCAD"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2249D8F3"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06149C6D"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5FC1B346"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25076EA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292DD26B"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582AEA" w14:paraId="6009987B"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121F975B" w14:textId="77777777" w:rsidR="00582AEA" w:rsidRDefault="00FB316D">
            <w:pPr>
              <w:keepNext/>
            </w:pPr>
            <w:r>
              <w:t xml:space="preserve">Course Content </w:t>
            </w:r>
          </w:p>
        </w:tc>
        <w:tc>
          <w:tcPr>
            <w:tcW w:w="1368" w:type="dxa"/>
          </w:tcPr>
          <w:p w14:paraId="60FE45D7"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15CA2366"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06BCAED0"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0F8B223B"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67ACDB8B"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6D6F407B"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582AEA" w14:paraId="5A6C97D9"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6B2B92CE" w14:textId="77777777" w:rsidR="00582AEA" w:rsidRDefault="00FB316D">
            <w:pPr>
              <w:keepNext/>
            </w:pPr>
            <w:r>
              <w:t xml:space="preserve">Course Objectives </w:t>
            </w:r>
          </w:p>
        </w:tc>
        <w:tc>
          <w:tcPr>
            <w:tcW w:w="1368" w:type="dxa"/>
          </w:tcPr>
          <w:p w14:paraId="01ABC6CD"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35F6518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45A39F70"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312856EB"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739B36E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24974631"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582AEA" w14:paraId="69542F97"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130A35B4" w14:textId="77777777" w:rsidR="00582AEA" w:rsidRDefault="00FB316D">
            <w:pPr>
              <w:keepNext/>
            </w:pPr>
            <w:r>
              <w:t xml:space="preserve">Course Text(s) </w:t>
            </w:r>
          </w:p>
        </w:tc>
        <w:tc>
          <w:tcPr>
            <w:tcW w:w="1368" w:type="dxa"/>
          </w:tcPr>
          <w:p w14:paraId="09BAF404"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642FE4B7"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1C662137"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15150191"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61E9CF32"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61BEA1DB"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582AEA" w14:paraId="39A6B95E"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5DB2964F" w14:textId="77777777" w:rsidR="00582AEA" w:rsidRDefault="00FB316D">
            <w:pPr>
              <w:keepNext/>
            </w:pPr>
            <w:r>
              <w:t xml:space="preserve">Grading </w:t>
            </w:r>
          </w:p>
        </w:tc>
        <w:tc>
          <w:tcPr>
            <w:tcW w:w="1368" w:type="dxa"/>
          </w:tcPr>
          <w:p w14:paraId="273D4877"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7511C90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465B1765"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2F9D5A87"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42A6C8E8"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13763A49"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582AEA" w14:paraId="486DC6B3"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4C22237D" w14:textId="77777777" w:rsidR="00582AEA" w:rsidRDefault="00FB316D">
            <w:pPr>
              <w:keepNext/>
            </w:pPr>
            <w:r>
              <w:t xml:space="preserve">Group Work </w:t>
            </w:r>
          </w:p>
        </w:tc>
        <w:tc>
          <w:tcPr>
            <w:tcW w:w="1368" w:type="dxa"/>
          </w:tcPr>
          <w:p w14:paraId="54B8522B"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3E351AB5"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164E587D"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56A578D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251AC51A"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0F0831D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582AEA" w14:paraId="07C66EAD"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366C8B95" w14:textId="77777777" w:rsidR="00582AEA" w:rsidRDefault="00FB316D">
            <w:pPr>
              <w:keepNext/>
            </w:pPr>
            <w:r>
              <w:t xml:space="preserve">Instructional Activities </w:t>
            </w:r>
          </w:p>
        </w:tc>
        <w:tc>
          <w:tcPr>
            <w:tcW w:w="1368" w:type="dxa"/>
          </w:tcPr>
          <w:p w14:paraId="7D33A2B3"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40F5A97C"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2B73C8A6"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13E5508A"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5F4F7581"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065BB89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582AEA" w14:paraId="4F6A5C58"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62909E30" w14:textId="77777777" w:rsidR="00582AEA" w:rsidRDefault="00FB316D">
            <w:pPr>
              <w:keepNext/>
            </w:pPr>
            <w:r>
              <w:t xml:space="preserve">Lab or Simulation </w:t>
            </w:r>
          </w:p>
        </w:tc>
        <w:tc>
          <w:tcPr>
            <w:tcW w:w="1368" w:type="dxa"/>
          </w:tcPr>
          <w:p w14:paraId="6111923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7A24498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5D26E883"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38B2C348"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3CFA64E4"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6CFD6075"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582AEA" w14:paraId="60EE6014"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70626DFC" w14:textId="77777777" w:rsidR="00582AEA" w:rsidRDefault="00FB316D">
            <w:pPr>
              <w:keepNext/>
            </w:pPr>
            <w:r>
              <w:t xml:space="preserve">Orientation </w:t>
            </w:r>
          </w:p>
        </w:tc>
        <w:tc>
          <w:tcPr>
            <w:tcW w:w="1368" w:type="dxa"/>
          </w:tcPr>
          <w:p w14:paraId="0B225FC0"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40BFFE53"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208C8B20"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4AC1FD5A"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0F213E6A"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09641E63"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582AEA" w14:paraId="0030FD01"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03EC773E" w14:textId="77777777" w:rsidR="00582AEA" w:rsidRDefault="00FB316D">
            <w:pPr>
              <w:keepNext/>
            </w:pPr>
            <w:r>
              <w:t xml:space="preserve">Quizzes </w:t>
            </w:r>
          </w:p>
        </w:tc>
        <w:tc>
          <w:tcPr>
            <w:tcW w:w="1368" w:type="dxa"/>
          </w:tcPr>
          <w:p w14:paraId="21A74A4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29DA88CD"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3FBEDA9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17D5B771"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7CEB2DE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654E1964"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582AEA" w14:paraId="395F1722"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25759ABE" w14:textId="77777777" w:rsidR="00582AEA" w:rsidRDefault="00FB316D">
            <w:pPr>
              <w:keepNext/>
            </w:pPr>
            <w:r>
              <w:t xml:space="preserve">Tests or Exams </w:t>
            </w:r>
          </w:p>
        </w:tc>
        <w:tc>
          <w:tcPr>
            <w:tcW w:w="1368" w:type="dxa"/>
          </w:tcPr>
          <w:p w14:paraId="2BBE2864"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3920551A"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286D98F1"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0F912ED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4FBFC1E8"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368" w:type="dxa"/>
          </w:tcPr>
          <w:p w14:paraId="0A7EB129"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20"/>
                <w:szCs w:val="20"/>
              </w:rPr>
            </w:pPr>
          </w:p>
        </w:tc>
      </w:tr>
    </w:tbl>
    <w:p w14:paraId="100757C2" w14:textId="77777777" w:rsidR="00582AEA" w:rsidRDefault="00582AEA"/>
    <w:p w14:paraId="04BE703E" w14:textId="77777777" w:rsidR="00582AEA" w:rsidRDefault="00582AEA"/>
    <w:p w14:paraId="238FA9BB" w14:textId="77777777" w:rsidR="00582AEA" w:rsidRDefault="00FB316D">
      <w:pPr>
        <w:keepNext/>
      </w:pPr>
      <w:r>
        <w:t>Q32 Please expand on key identified areas:</w:t>
      </w:r>
    </w:p>
    <w:p w14:paraId="596F412D" w14:textId="77777777" w:rsidR="00582AEA" w:rsidRDefault="00FB316D">
      <w:pPr>
        <w:pStyle w:val="TextEntryLine"/>
        <w:ind w:firstLine="400"/>
      </w:pPr>
      <w:r>
        <w:t>________________________________________________________________</w:t>
      </w:r>
    </w:p>
    <w:p w14:paraId="1C2437D0" w14:textId="77777777" w:rsidR="00582AEA" w:rsidRDefault="00FB316D">
      <w:pPr>
        <w:pStyle w:val="TextEntryLine"/>
        <w:ind w:firstLine="400"/>
      </w:pPr>
      <w:r>
        <w:t>________________________________________________________________</w:t>
      </w:r>
    </w:p>
    <w:p w14:paraId="347DDF95" w14:textId="77777777" w:rsidR="00582AEA" w:rsidRDefault="00FB316D">
      <w:pPr>
        <w:pStyle w:val="TextEntryLine"/>
        <w:ind w:firstLine="400"/>
      </w:pPr>
      <w:r>
        <w:t>________________________________________________________________</w:t>
      </w:r>
    </w:p>
    <w:p w14:paraId="5BF739BC" w14:textId="77777777" w:rsidR="00582AEA" w:rsidRDefault="00FB316D">
      <w:pPr>
        <w:pStyle w:val="TextEntryLine"/>
        <w:ind w:firstLine="400"/>
      </w:pPr>
      <w:r>
        <w:t>________________________________________________________________</w:t>
      </w:r>
    </w:p>
    <w:p w14:paraId="366EBCA3" w14:textId="77777777" w:rsidR="00582AEA" w:rsidRDefault="00FB316D">
      <w:pPr>
        <w:pStyle w:val="TextEntryLine"/>
        <w:ind w:firstLine="400"/>
      </w:pPr>
      <w:r>
        <w:t>________________________________________________________________</w:t>
      </w:r>
    </w:p>
    <w:p w14:paraId="51477CCD" w14:textId="77777777" w:rsidR="00582AEA" w:rsidRDefault="00582AEA"/>
    <w:p w14:paraId="067ED6BE" w14:textId="77777777" w:rsidR="00582AEA" w:rsidRDefault="00582AEA"/>
    <w:p w14:paraId="4B00F164" w14:textId="02CDB8D2" w:rsidR="00582AEA" w:rsidRDefault="00FB316D">
      <w:pPr>
        <w:keepNext/>
      </w:pPr>
      <w:r>
        <w:lastRenderedPageBreak/>
        <w:t>Q33 Stakeholder Input and Feedback</w:t>
      </w:r>
    </w:p>
    <w:p w14:paraId="7E397645" w14:textId="77777777" w:rsidR="00582AEA" w:rsidRDefault="00582AEA"/>
    <w:p w14:paraId="7B36A04A" w14:textId="09B8D9A3" w:rsidR="00582AEA" w:rsidRDefault="00FB316D">
      <w:pPr>
        <w:keepNext/>
      </w:pPr>
      <w:r>
        <w:t>Q34 How was stakeholder input and/or feedback collected for this course this past year? (Please select all that apply.)</w:t>
      </w:r>
      <w:r w:rsidR="009F1FBC">
        <w:t xml:space="preserve">  </w:t>
      </w:r>
      <w:r>
        <w:t>(The term 'stakeholder' can refer to registered nurses, managers, members of the health care team or the community.)</w:t>
      </w:r>
    </w:p>
    <w:p w14:paraId="79B03ECD" w14:textId="77777777" w:rsidR="00582AEA" w:rsidRDefault="00FB316D" w:rsidP="009F1FBC">
      <w:pPr>
        <w:pStyle w:val="ListParagraph"/>
        <w:keepNext/>
        <w:numPr>
          <w:ilvl w:val="0"/>
          <w:numId w:val="26"/>
        </w:numPr>
        <w:spacing w:before="0"/>
        <w:ind w:left="720" w:hanging="360"/>
      </w:pPr>
      <w:r>
        <w:t xml:space="preserve">We consulted with the clinical liaison committee </w:t>
      </w:r>
    </w:p>
    <w:p w14:paraId="79662B7D" w14:textId="77777777" w:rsidR="00582AEA" w:rsidRDefault="00FB316D" w:rsidP="009F1FBC">
      <w:pPr>
        <w:pStyle w:val="ListParagraph"/>
        <w:keepNext/>
        <w:numPr>
          <w:ilvl w:val="0"/>
          <w:numId w:val="26"/>
        </w:numPr>
        <w:spacing w:before="0"/>
        <w:ind w:left="720" w:hanging="360"/>
      </w:pPr>
      <w:r>
        <w:t xml:space="preserve">We discussed the course with our colleagues in the NESA Program </w:t>
      </w:r>
    </w:p>
    <w:p w14:paraId="5F9F65B3" w14:textId="77777777" w:rsidR="00582AEA" w:rsidRDefault="00FB316D" w:rsidP="009F1FBC">
      <w:pPr>
        <w:pStyle w:val="ListParagraph"/>
        <w:keepNext/>
        <w:numPr>
          <w:ilvl w:val="0"/>
          <w:numId w:val="26"/>
        </w:numPr>
        <w:spacing w:before="0"/>
        <w:ind w:left="720" w:hanging="360"/>
      </w:pPr>
      <w:r>
        <w:t xml:space="preserve">We consulted formally with stakeholder(s) in developing course content / patient assignment </w:t>
      </w:r>
    </w:p>
    <w:p w14:paraId="010D77A5" w14:textId="77777777" w:rsidR="00582AEA" w:rsidRDefault="00FB316D" w:rsidP="009F1FBC">
      <w:pPr>
        <w:pStyle w:val="ListParagraph"/>
        <w:keepNext/>
        <w:numPr>
          <w:ilvl w:val="0"/>
          <w:numId w:val="26"/>
        </w:numPr>
        <w:spacing w:before="0"/>
        <w:ind w:left="720" w:hanging="360"/>
      </w:pPr>
      <w:r>
        <w:t xml:space="preserve">We discussed the program, course, or clinical experience informally with stakeholder(s) </w:t>
      </w:r>
    </w:p>
    <w:p w14:paraId="7CB3B2D4" w14:textId="77777777" w:rsidR="00582AEA" w:rsidRDefault="00FB316D" w:rsidP="009F1FBC">
      <w:pPr>
        <w:pStyle w:val="ListParagraph"/>
        <w:keepNext/>
        <w:numPr>
          <w:ilvl w:val="0"/>
          <w:numId w:val="26"/>
        </w:numPr>
        <w:spacing w:before="0"/>
        <w:ind w:left="720" w:hanging="360"/>
      </w:pPr>
      <w:r>
        <w:t xml:space="preserve">We discussed the students' progress and/or graduates' preparedness to practice with a unit manager or employer or </w:t>
      </w:r>
      <w:proofErr w:type="gramStart"/>
      <w:r>
        <w:t>other</w:t>
      </w:r>
      <w:proofErr w:type="gramEnd"/>
      <w:r>
        <w:t xml:space="preserve"> stakeholder </w:t>
      </w:r>
    </w:p>
    <w:p w14:paraId="14E07092" w14:textId="77777777" w:rsidR="00582AEA" w:rsidRDefault="00FB316D" w:rsidP="009F1FBC">
      <w:pPr>
        <w:pStyle w:val="ListParagraph"/>
        <w:keepNext/>
        <w:numPr>
          <w:ilvl w:val="0"/>
          <w:numId w:val="26"/>
        </w:numPr>
        <w:spacing w:before="0"/>
        <w:ind w:left="720" w:hanging="360"/>
      </w:pPr>
      <w:r>
        <w:t xml:space="preserve">We are engaged in external committee membership with agency colleagues </w:t>
      </w:r>
    </w:p>
    <w:p w14:paraId="014B524E" w14:textId="77777777" w:rsidR="00582AEA" w:rsidRDefault="00FB316D" w:rsidP="009F1FBC">
      <w:pPr>
        <w:pStyle w:val="ListParagraph"/>
        <w:keepNext/>
        <w:numPr>
          <w:ilvl w:val="0"/>
          <w:numId w:val="26"/>
        </w:numPr>
        <w:spacing w:before="0"/>
        <w:ind w:left="720" w:hanging="360"/>
      </w:pPr>
      <w:r>
        <w:t xml:space="preserve">We gathered information informally through anecdotal and hallway conversations </w:t>
      </w:r>
    </w:p>
    <w:p w14:paraId="41A135D4" w14:textId="77777777" w:rsidR="00582AEA" w:rsidRDefault="00FB316D" w:rsidP="009F1FBC">
      <w:pPr>
        <w:pStyle w:val="ListParagraph"/>
        <w:keepNext/>
        <w:numPr>
          <w:ilvl w:val="0"/>
          <w:numId w:val="26"/>
        </w:numPr>
        <w:spacing w:before="0"/>
        <w:ind w:left="720" w:hanging="360"/>
      </w:pPr>
      <w:r>
        <w:t>Other (please specify) ________________________________________________</w:t>
      </w:r>
    </w:p>
    <w:p w14:paraId="609AE865" w14:textId="20382A3F" w:rsidR="00582AEA" w:rsidRDefault="00FB316D" w:rsidP="009F1FBC">
      <w:pPr>
        <w:pStyle w:val="ListParagraph"/>
        <w:keepNext/>
        <w:numPr>
          <w:ilvl w:val="0"/>
          <w:numId w:val="26"/>
        </w:numPr>
        <w:spacing w:before="0"/>
        <w:ind w:left="720" w:hanging="360"/>
      </w:pPr>
      <w:r>
        <w:t xml:space="preserve">We did not get stakeholder feedback </w:t>
      </w:r>
    </w:p>
    <w:p w14:paraId="31D262F4" w14:textId="77777777" w:rsidR="00582AEA" w:rsidRDefault="00582AEA"/>
    <w:p w14:paraId="48D10B46" w14:textId="77777777" w:rsidR="00582AEA" w:rsidRDefault="00FB316D">
      <w:pPr>
        <w:keepNext/>
      </w:pPr>
      <w:r>
        <w:lastRenderedPageBreak/>
        <w:t xml:space="preserve">Q35 Please identify how </w:t>
      </w:r>
      <w:r>
        <w:rPr>
          <w:b/>
          <w:u w:val="single"/>
        </w:rPr>
        <w:t>stakeholders</w:t>
      </w:r>
      <w:r>
        <w:rPr>
          <w:b/>
        </w:rPr>
        <w:t xml:space="preserve"> </w:t>
      </w:r>
      <w:r>
        <w:t>perceived the following aspects of this course</w:t>
      </w:r>
      <w:r>
        <w:rPr>
          <w:b/>
        </w:rPr>
        <w:t xml:space="preserve">. (This is a NEPAB requirement. It is </w:t>
      </w:r>
      <w:r>
        <w:rPr>
          <w:b/>
          <w:u w:val="single"/>
        </w:rPr>
        <w:t>expected</w:t>
      </w:r>
      <w:r>
        <w:rPr>
          <w:b/>
        </w:rPr>
        <w:t xml:space="preserve"> that there will be some aspects of the course "requiring improvement" and with which stakeholders are dissatisfied.)</w:t>
      </w:r>
    </w:p>
    <w:tbl>
      <w:tblPr>
        <w:tblStyle w:val="QQuestionTable"/>
        <w:tblW w:w="9576" w:type="auto"/>
        <w:tblLook w:val="07E0" w:firstRow="1" w:lastRow="1" w:firstColumn="1" w:lastColumn="1" w:noHBand="1" w:noVBand="1"/>
      </w:tblPr>
      <w:tblGrid>
        <w:gridCol w:w="1490"/>
        <w:gridCol w:w="1353"/>
        <w:gridCol w:w="1357"/>
        <w:gridCol w:w="1357"/>
        <w:gridCol w:w="1341"/>
        <w:gridCol w:w="1346"/>
        <w:gridCol w:w="1346"/>
      </w:tblGrid>
      <w:tr w:rsidR="00582AEA" w14:paraId="07A6902B" w14:textId="77777777" w:rsidTr="00582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6AA5C6A" w14:textId="77777777" w:rsidR="00582AEA" w:rsidRDefault="00582AEA">
            <w:pPr>
              <w:keepNext/>
            </w:pPr>
          </w:p>
        </w:tc>
        <w:tc>
          <w:tcPr>
            <w:tcW w:w="1368" w:type="dxa"/>
          </w:tcPr>
          <w:p w14:paraId="20A81C23"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Not Applicable</w:t>
            </w:r>
          </w:p>
        </w:tc>
        <w:tc>
          <w:tcPr>
            <w:tcW w:w="1368" w:type="dxa"/>
          </w:tcPr>
          <w:p w14:paraId="6C4C2515"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Very Dissatisfied</w:t>
            </w:r>
          </w:p>
        </w:tc>
        <w:tc>
          <w:tcPr>
            <w:tcW w:w="1368" w:type="dxa"/>
          </w:tcPr>
          <w:p w14:paraId="40378393"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Dissatisfied</w:t>
            </w:r>
          </w:p>
        </w:tc>
        <w:tc>
          <w:tcPr>
            <w:tcW w:w="1368" w:type="dxa"/>
          </w:tcPr>
          <w:p w14:paraId="2CBF7C70"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Neutral</w:t>
            </w:r>
          </w:p>
        </w:tc>
        <w:tc>
          <w:tcPr>
            <w:tcW w:w="1368" w:type="dxa"/>
          </w:tcPr>
          <w:p w14:paraId="4915ACF4"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Satisfied</w:t>
            </w:r>
          </w:p>
        </w:tc>
        <w:tc>
          <w:tcPr>
            <w:tcW w:w="1368" w:type="dxa"/>
          </w:tcPr>
          <w:p w14:paraId="5F98E56E"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Very Satisfied</w:t>
            </w:r>
          </w:p>
        </w:tc>
      </w:tr>
      <w:tr w:rsidR="00582AEA" w14:paraId="5523B814"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1BF587FB" w14:textId="77777777" w:rsidR="00582AEA" w:rsidRDefault="00FB316D">
            <w:pPr>
              <w:keepNext/>
            </w:pPr>
            <w:r>
              <w:t xml:space="preserve">Assignments </w:t>
            </w:r>
          </w:p>
        </w:tc>
        <w:tc>
          <w:tcPr>
            <w:tcW w:w="1368" w:type="dxa"/>
          </w:tcPr>
          <w:p w14:paraId="356E712A"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68F82EF3"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42E0030"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43C9F818"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63F9593"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4059EE9C"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49381433"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35D116EB" w14:textId="77777777" w:rsidR="00582AEA" w:rsidRDefault="00FB316D">
            <w:pPr>
              <w:keepNext/>
            </w:pPr>
            <w:r>
              <w:t xml:space="preserve">Class Environment </w:t>
            </w:r>
          </w:p>
        </w:tc>
        <w:tc>
          <w:tcPr>
            <w:tcW w:w="1368" w:type="dxa"/>
          </w:tcPr>
          <w:p w14:paraId="3168F7D5"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22F884A4"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3054E63"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6D9CF864"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9F1F8A8"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2DD2744"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496B51A2"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18047516" w14:textId="77777777" w:rsidR="00582AEA" w:rsidRDefault="00FB316D">
            <w:pPr>
              <w:keepNext/>
            </w:pPr>
            <w:r>
              <w:t xml:space="preserve">Clinical Experience </w:t>
            </w:r>
          </w:p>
        </w:tc>
        <w:tc>
          <w:tcPr>
            <w:tcW w:w="1368" w:type="dxa"/>
          </w:tcPr>
          <w:p w14:paraId="7E0C92F9"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436F4D52"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FF62E2A"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4255BFE6"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6EAFAEB2"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64CDE231"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43F05A53"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352799E8" w14:textId="77777777" w:rsidR="00582AEA" w:rsidRDefault="00FB316D">
            <w:pPr>
              <w:keepNext/>
            </w:pPr>
            <w:r>
              <w:t xml:space="preserve">Course Content </w:t>
            </w:r>
          </w:p>
        </w:tc>
        <w:tc>
          <w:tcPr>
            <w:tcW w:w="1368" w:type="dxa"/>
          </w:tcPr>
          <w:p w14:paraId="4B481BE4"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2862E607"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751F591B"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4EAA5459"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7772B7C4"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0700C774"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7C95B3AD"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76C5E9EE" w14:textId="77777777" w:rsidR="00582AEA" w:rsidRDefault="00FB316D">
            <w:pPr>
              <w:keepNext/>
            </w:pPr>
            <w:r>
              <w:t xml:space="preserve">Course Objectives </w:t>
            </w:r>
          </w:p>
        </w:tc>
        <w:tc>
          <w:tcPr>
            <w:tcW w:w="1368" w:type="dxa"/>
          </w:tcPr>
          <w:p w14:paraId="21AC501D"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6A8A3DBA"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46EF690"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FF5E507"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7601AE7"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CF4F633"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06F0FFA1"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161AFA0C" w14:textId="77777777" w:rsidR="00582AEA" w:rsidRDefault="00FB316D">
            <w:pPr>
              <w:keepNext/>
            </w:pPr>
            <w:r>
              <w:t xml:space="preserve">Course Text(s) </w:t>
            </w:r>
          </w:p>
        </w:tc>
        <w:tc>
          <w:tcPr>
            <w:tcW w:w="1368" w:type="dxa"/>
          </w:tcPr>
          <w:p w14:paraId="23F75E20"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63E2BB34"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0C34A1F8"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A366608"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73F530EC"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2062BCC8"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030F4598"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668B7517" w14:textId="77777777" w:rsidR="00582AEA" w:rsidRDefault="00FB316D">
            <w:pPr>
              <w:keepNext/>
            </w:pPr>
            <w:r>
              <w:t xml:space="preserve">Grading </w:t>
            </w:r>
          </w:p>
        </w:tc>
        <w:tc>
          <w:tcPr>
            <w:tcW w:w="1368" w:type="dxa"/>
          </w:tcPr>
          <w:p w14:paraId="0F17D6A4"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2091F88B"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AF8B15C"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1B8C720"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8BBF303"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D669282"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6615FA98"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7BED8CD1" w14:textId="77777777" w:rsidR="00582AEA" w:rsidRDefault="00FB316D">
            <w:pPr>
              <w:keepNext/>
            </w:pPr>
            <w:r>
              <w:t xml:space="preserve">Group Work </w:t>
            </w:r>
          </w:p>
        </w:tc>
        <w:tc>
          <w:tcPr>
            <w:tcW w:w="1368" w:type="dxa"/>
          </w:tcPr>
          <w:p w14:paraId="63401B66"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2D67F0FF"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0795316B"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019593FE"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625B1AA3"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C19D53A"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4B67ED51"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743B81F7" w14:textId="77777777" w:rsidR="00582AEA" w:rsidRDefault="00FB316D">
            <w:pPr>
              <w:keepNext/>
            </w:pPr>
            <w:r>
              <w:t xml:space="preserve">Instructional Activities </w:t>
            </w:r>
          </w:p>
        </w:tc>
        <w:tc>
          <w:tcPr>
            <w:tcW w:w="1368" w:type="dxa"/>
          </w:tcPr>
          <w:p w14:paraId="29F5DE63"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86146F8"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26EC6B1E"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6D61B43"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6EE0D079"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41AAAAD1"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26618CD0"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6D080AA6" w14:textId="77777777" w:rsidR="00582AEA" w:rsidRDefault="00FB316D">
            <w:pPr>
              <w:keepNext/>
            </w:pPr>
            <w:r>
              <w:t xml:space="preserve">Lab or Simulation </w:t>
            </w:r>
          </w:p>
        </w:tc>
        <w:tc>
          <w:tcPr>
            <w:tcW w:w="1368" w:type="dxa"/>
          </w:tcPr>
          <w:p w14:paraId="688D746B"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5B81F4A"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3951B5F"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A47DBEA"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1CC4FA9"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2618F451"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493730F7"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56E5A77A" w14:textId="77777777" w:rsidR="00582AEA" w:rsidRDefault="00FB316D">
            <w:pPr>
              <w:keepNext/>
            </w:pPr>
            <w:r>
              <w:t xml:space="preserve">Orientation </w:t>
            </w:r>
          </w:p>
        </w:tc>
        <w:tc>
          <w:tcPr>
            <w:tcW w:w="1368" w:type="dxa"/>
          </w:tcPr>
          <w:p w14:paraId="4356D7A6"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759BDD75"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778BCFC1"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49AE21DD"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855F3C7"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475E0A0"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163D27E7"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4982AF50" w14:textId="77777777" w:rsidR="00582AEA" w:rsidRDefault="00FB316D">
            <w:pPr>
              <w:keepNext/>
            </w:pPr>
            <w:r>
              <w:t xml:space="preserve">Quizzes </w:t>
            </w:r>
          </w:p>
        </w:tc>
        <w:tc>
          <w:tcPr>
            <w:tcW w:w="1368" w:type="dxa"/>
          </w:tcPr>
          <w:p w14:paraId="358C7597"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6888006A"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4484C530"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48DA4BF"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8F5F2DA"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4E726944"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17B7C8AE"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01333C8B" w14:textId="77777777" w:rsidR="00582AEA" w:rsidRDefault="00FB316D">
            <w:pPr>
              <w:keepNext/>
            </w:pPr>
            <w:r>
              <w:t xml:space="preserve">Tests or Exams </w:t>
            </w:r>
          </w:p>
        </w:tc>
        <w:tc>
          <w:tcPr>
            <w:tcW w:w="1368" w:type="dxa"/>
          </w:tcPr>
          <w:p w14:paraId="25A6644F"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7B62ECEF"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D28880C"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6F7EFEE"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60BC4072"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1013E17"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bl>
    <w:p w14:paraId="009A8A44" w14:textId="77777777" w:rsidR="00582AEA" w:rsidRDefault="00582AEA"/>
    <w:p w14:paraId="43B6F804" w14:textId="77777777" w:rsidR="00582AEA" w:rsidRDefault="00582AEA"/>
    <w:p w14:paraId="77DEE063" w14:textId="77777777" w:rsidR="00582AEA" w:rsidRDefault="00FB316D">
      <w:pPr>
        <w:keepNext/>
      </w:pPr>
      <w:r>
        <w:t>Q36 Please expand on key identified areas:</w:t>
      </w:r>
    </w:p>
    <w:p w14:paraId="3C5324C9" w14:textId="77777777" w:rsidR="00582AEA" w:rsidRDefault="00FB316D">
      <w:pPr>
        <w:pStyle w:val="TextEntryLine"/>
        <w:ind w:firstLine="400"/>
      </w:pPr>
      <w:r>
        <w:t>________________________________________________________________</w:t>
      </w:r>
    </w:p>
    <w:p w14:paraId="5CB6FF5F" w14:textId="77777777" w:rsidR="00582AEA" w:rsidRDefault="00FB316D">
      <w:pPr>
        <w:pStyle w:val="TextEntryLine"/>
        <w:ind w:firstLine="400"/>
      </w:pPr>
      <w:r>
        <w:t>________________________________________________________________</w:t>
      </w:r>
    </w:p>
    <w:p w14:paraId="736FBCDF" w14:textId="77777777" w:rsidR="00582AEA" w:rsidRDefault="00FB316D">
      <w:pPr>
        <w:pStyle w:val="TextEntryLine"/>
        <w:ind w:firstLine="400"/>
      </w:pPr>
      <w:r>
        <w:t>________________________________________________________________</w:t>
      </w:r>
    </w:p>
    <w:p w14:paraId="20AD9D4B" w14:textId="77777777" w:rsidR="00582AEA" w:rsidRDefault="00FB316D">
      <w:pPr>
        <w:pStyle w:val="TextEntryLine"/>
        <w:ind w:firstLine="400"/>
      </w:pPr>
      <w:r>
        <w:t>________________________________________________________________</w:t>
      </w:r>
    </w:p>
    <w:p w14:paraId="3F77F779" w14:textId="77777777" w:rsidR="00582AEA" w:rsidRDefault="00FB316D">
      <w:pPr>
        <w:pStyle w:val="TextEntryLine"/>
        <w:ind w:firstLine="400"/>
      </w:pPr>
      <w:r>
        <w:t>________________________________________________________________</w:t>
      </w:r>
    </w:p>
    <w:p w14:paraId="785DC3C1" w14:textId="77777777" w:rsidR="00582AEA" w:rsidRDefault="00582AEA"/>
    <w:p w14:paraId="197146A0" w14:textId="77777777" w:rsidR="00582AEA" w:rsidRDefault="00FB316D">
      <w:r>
        <w:br w:type="page"/>
      </w:r>
    </w:p>
    <w:p w14:paraId="7894B8AD" w14:textId="4F9C7EA3" w:rsidR="00582AEA" w:rsidRDefault="00FB316D">
      <w:pPr>
        <w:keepNext/>
      </w:pPr>
      <w:r>
        <w:lastRenderedPageBreak/>
        <w:t xml:space="preserve">Q37 </w:t>
      </w:r>
      <w:r w:rsidR="009F1FBC">
        <w:t xml:space="preserve">CLINICAL COURSES: </w:t>
      </w:r>
      <w:r>
        <w:t xml:space="preserve">As a clinical instructor, I met with the </w:t>
      </w:r>
      <w:r>
        <w:rPr>
          <w:u w:val="single"/>
        </w:rPr>
        <w:t>unit/agency manager</w:t>
      </w:r>
      <w:r>
        <w:t xml:space="preserve"> as follows:</w:t>
      </w:r>
    </w:p>
    <w:p w14:paraId="7C7DC173" w14:textId="77777777" w:rsidR="00582AEA" w:rsidRDefault="00FB316D" w:rsidP="009F1FBC">
      <w:pPr>
        <w:pStyle w:val="ListParagraph"/>
        <w:keepNext/>
        <w:numPr>
          <w:ilvl w:val="0"/>
          <w:numId w:val="27"/>
        </w:numPr>
        <w:spacing w:before="0"/>
      </w:pPr>
      <w:r>
        <w:t xml:space="preserve">As part of the required unit orientation and meeting with the manager </w:t>
      </w:r>
    </w:p>
    <w:p w14:paraId="7F735BAC" w14:textId="77777777" w:rsidR="00582AEA" w:rsidRDefault="00FB316D" w:rsidP="009F1FBC">
      <w:pPr>
        <w:pStyle w:val="ListParagraph"/>
        <w:keepNext/>
        <w:numPr>
          <w:ilvl w:val="0"/>
          <w:numId w:val="27"/>
        </w:numPr>
        <w:spacing w:before="0"/>
      </w:pPr>
      <w:r>
        <w:t xml:space="preserve">1-3 meetings throughout the clinical experience </w:t>
      </w:r>
    </w:p>
    <w:p w14:paraId="0790E247" w14:textId="77777777" w:rsidR="00582AEA" w:rsidRDefault="00FB316D" w:rsidP="009F1FBC">
      <w:pPr>
        <w:pStyle w:val="ListParagraph"/>
        <w:keepNext/>
        <w:numPr>
          <w:ilvl w:val="0"/>
          <w:numId w:val="27"/>
        </w:numPr>
        <w:spacing w:before="0"/>
      </w:pPr>
      <w:r>
        <w:t xml:space="preserve">4-6 meetings throughout the clinical experience </w:t>
      </w:r>
    </w:p>
    <w:p w14:paraId="5C457CF5" w14:textId="77777777" w:rsidR="00582AEA" w:rsidRDefault="00FB316D" w:rsidP="009F1FBC">
      <w:pPr>
        <w:pStyle w:val="ListParagraph"/>
        <w:keepNext/>
        <w:numPr>
          <w:ilvl w:val="0"/>
          <w:numId w:val="27"/>
        </w:numPr>
        <w:spacing w:before="0"/>
      </w:pPr>
      <w:r>
        <w:t xml:space="preserve">7 or more meetings throughout the clinical experience </w:t>
      </w:r>
    </w:p>
    <w:p w14:paraId="70D7A190" w14:textId="77777777" w:rsidR="00582AEA" w:rsidRDefault="00FB316D" w:rsidP="009F1FBC">
      <w:pPr>
        <w:pStyle w:val="ListParagraph"/>
        <w:keepNext/>
        <w:numPr>
          <w:ilvl w:val="0"/>
          <w:numId w:val="27"/>
        </w:numPr>
        <w:spacing w:before="0"/>
      </w:pPr>
      <w:r>
        <w:t xml:space="preserve">On an "as needed" basis only </w:t>
      </w:r>
    </w:p>
    <w:p w14:paraId="1B5DF3FF" w14:textId="77777777" w:rsidR="00582AEA" w:rsidRDefault="00582AEA"/>
    <w:p w14:paraId="503B92E9" w14:textId="77777777" w:rsidR="00582AEA" w:rsidRDefault="00582AEA"/>
    <w:p w14:paraId="187FC4E5" w14:textId="77777777" w:rsidR="00582AEA" w:rsidRDefault="00FB316D">
      <w:pPr>
        <w:keepNext/>
      </w:pPr>
      <w:r>
        <w:t>Q38 Overall, stakeholders perceived that students and/or graduates are functioning at the appropriate level of practice preparedness and/or are making progress towards Entry-To-Practice Competencies (ETPCs).</w:t>
      </w:r>
    </w:p>
    <w:p w14:paraId="78B14D45" w14:textId="77777777" w:rsidR="00582AEA" w:rsidRDefault="00FB316D" w:rsidP="009F1FBC">
      <w:pPr>
        <w:pStyle w:val="ListParagraph"/>
        <w:keepNext/>
        <w:numPr>
          <w:ilvl w:val="0"/>
          <w:numId w:val="28"/>
        </w:numPr>
        <w:spacing w:before="0"/>
      </w:pPr>
      <w:r>
        <w:t xml:space="preserve">N/A or unable to answer </w:t>
      </w:r>
    </w:p>
    <w:p w14:paraId="44EE463A" w14:textId="77777777" w:rsidR="00582AEA" w:rsidRDefault="00FB316D" w:rsidP="009F1FBC">
      <w:pPr>
        <w:pStyle w:val="ListParagraph"/>
        <w:keepNext/>
        <w:numPr>
          <w:ilvl w:val="0"/>
          <w:numId w:val="28"/>
        </w:numPr>
        <w:spacing w:before="0"/>
      </w:pPr>
      <w:r>
        <w:t xml:space="preserve">Far short of expectations </w:t>
      </w:r>
    </w:p>
    <w:p w14:paraId="04090A26" w14:textId="77777777" w:rsidR="00582AEA" w:rsidRDefault="00FB316D" w:rsidP="009F1FBC">
      <w:pPr>
        <w:pStyle w:val="ListParagraph"/>
        <w:keepNext/>
        <w:numPr>
          <w:ilvl w:val="0"/>
          <w:numId w:val="28"/>
        </w:numPr>
        <w:spacing w:before="0"/>
      </w:pPr>
      <w:r>
        <w:t xml:space="preserve">Short of expectations </w:t>
      </w:r>
    </w:p>
    <w:p w14:paraId="69D6F692" w14:textId="77777777" w:rsidR="00582AEA" w:rsidRDefault="00FB316D" w:rsidP="009F1FBC">
      <w:pPr>
        <w:pStyle w:val="ListParagraph"/>
        <w:keepNext/>
        <w:numPr>
          <w:ilvl w:val="0"/>
          <w:numId w:val="28"/>
        </w:numPr>
        <w:spacing w:before="0"/>
      </w:pPr>
      <w:r>
        <w:t xml:space="preserve">Meets expectations </w:t>
      </w:r>
    </w:p>
    <w:p w14:paraId="76BE23AA" w14:textId="77777777" w:rsidR="00582AEA" w:rsidRDefault="00FB316D" w:rsidP="009F1FBC">
      <w:pPr>
        <w:pStyle w:val="ListParagraph"/>
        <w:keepNext/>
        <w:numPr>
          <w:ilvl w:val="0"/>
          <w:numId w:val="28"/>
        </w:numPr>
        <w:spacing w:before="0"/>
      </w:pPr>
      <w:r>
        <w:t xml:space="preserve">Exceeds expectations </w:t>
      </w:r>
    </w:p>
    <w:p w14:paraId="776B2EC9" w14:textId="77777777" w:rsidR="00582AEA" w:rsidRDefault="00FB316D" w:rsidP="009F1FBC">
      <w:pPr>
        <w:pStyle w:val="ListParagraph"/>
        <w:keepNext/>
        <w:numPr>
          <w:ilvl w:val="0"/>
          <w:numId w:val="28"/>
        </w:numPr>
        <w:spacing w:before="0"/>
      </w:pPr>
      <w:r>
        <w:t xml:space="preserve">Far exceeds expectations </w:t>
      </w:r>
    </w:p>
    <w:p w14:paraId="65EEC2F0" w14:textId="77777777" w:rsidR="00582AEA" w:rsidRDefault="00582AEA"/>
    <w:p w14:paraId="17F83100" w14:textId="37B6DB02" w:rsidR="00582AEA" w:rsidRDefault="00FB316D">
      <w:pPr>
        <w:keepNext/>
      </w:pPr>
      <w:r>
        <w:t xml:space="preserve">Q39 Briefly describe the nature of the feedback you received from stakeholders (such as managers, agency staff, patients, etc.) </w:t>
      </w:r>
      <w:r>
        <w:br/>
      </w:r>
      <w:r>
        <w:br/>
      </w:r>
      <w:r>
        <w:rPr>
          <w:b/>
        </w:rPr>
        <w:t>Positive feedback:</w:t>
      </w:r>
    </w:p>
    <w:p w14:paraId="277C9B87" w14:textId="77777777" w:rsidR="00582AEA" w:rsidRDefault="00FB316D">
      <w:pPr>
        <w:pStyle w:val="TextEntryLine"/>
        <w:ind w:firstLine="400"/>
      </w:pPr>
      <w:r>
        <w:t>________________________________________________________________</w:t>
      </w:r>
    </w:p>
    <w:p w14:paraId="72674B4E" w14:textId="77777777" w:rsidR="00582AEA" w:rsidRDefault="00FB316D">
      <w:pPr>
        <w:pStyle w:val="TextEntryLine"/>
        <w:ind w:firstLine="400"/>
      </w:pPr>
      <w:r>
        <w:t>________________________________________________________________</w:t>
      </w:r>
    </w:p>
    <w:p w14:paraId="7FC0D130" w14:textId="77777777" w:rsidR="00582AEA" w:rsidRDefault="00FB316D">
      <w:pPr>
        <w:pStyle w:val="TextEntryLine"/>
        <w:ind w:firstLine="400"/>
      </w:pPr>
      <w:r>
        <w:t>________________________________________________________________</w:t>
      </w:r>
    </w:p>
    <w:p w14:paraId="23262755" w14:textId="77777777" w:rsidR="00582AEA" w:rsidRDefault="00FB316D">
      <w:pPr>
        <w:pStyle w:val="TextEntryLine"/>
        <w:ind w:firstLine="400"/>
      </w:pPr>
      <w:r>
        <w:t>________________________________________________________________</w:t>
      </w:r>
    </w:p>
    <w:p w14:paraId="09BFBC54" w14:textId="77777777" w:rsidR="00582AEA" w:rsidRDefault="00FB316D">
      <w:pPr>
        <w:pStyle w:val="TextEntryLine"/>
        <w:ind w:firstLine="400"/>
      </w:pPr>
      <w:r>
        <w:t>________________________________________________________________</w:t>
      </w:r>
    </w:p>
    <w:p w14:paraId="1BA88AD4" w14:textId="77777777" w:rsidR="00582AEA" w:rsidRDefault="00582AEA"/>
    <w:p w14:paraId="3295EB5A" w14:textId="77777777" w:rsidR="00582AEA" w:rsidRDefault="00FB316D">
      <w:pPr>
        <w:keepNext/>
      </w:pPr>
      <w:r>
        <w:t xml:space="preserve">Q40 </w:t>
      </w:r>
      <w:r>
        <w:rPr>
          <w:b/>
        </w:rPr>
        <w:t>Constructive or negative feedback:</w:t>
      </w:r>
    </w:p>
    <w:p w14:paraId="3C729B16" w14:textId="77777777" w:rsidR="00582AEA" w:rsidRDefault="00FB316D">
      <w:pPr>
        <w:pStyle w:val="TextEntryLine"/>
        <w:ind w:firstLine="400"/>
      </w:pPr>
      <w:r>
        <w:t>________________________________________________________________</w:t>
      </w:r>
    </w:p>
    <w:p w14:paraId="13B46819" w14:textId="77777777" w:rsidR="00582AEA" w:rsidRDefault="00FB316D">
      <w:pPr>
        <w:pStyle w:val="TextEntryLine"/>
        <w:ind w:firstLine="400"/>
      </w:pPr>
      <w:r>
        <w:t>________________________________________________________________</w:t>
      </w:r>
    </w:p>
    <w:p w14:paraId="0B0A370A" w14:textId="77777777" w:rsidR="00582AEA" w:rsidRDefault="00FB316D">
      <w:pPr>
        <w:pStyle w:val="TextEntryLine"/>
        <w:ind w:firstLine="400"/>
      </w:pPr>
      <w:r>
        <w:t>________________________________________________________________</w:t>
      </w:r>
    </w:p>
    <w:p w14:paraId="21EE37B4" w14:textId="77777777" w:rsidR="00582AEA" w:rsidRDefault="00FB316D">
      <w:pPr>
        <w:pStyle w:val="TextEntryLine"/>
        <w:ind w:firstLine="400"/>
      </w:pPr>
      <w:r>
        <w:t>________________________________________________________________</w:t>
      </w:r>
    </w:p>
    <w:p w14:paraId="4ADBA94A" w14:textId="77777777" w:rsidR="00582AEA" w:rsidRDefault="00FB316D">
      <w:pPr>
        <w:pStyle w:val="TextEntryLine"/>
        <w:ind w:firstLine="400"/>
      </w:pPr>
      <w:r>
        <w:t>________________________________________________________________</w:t>
      </w:r>
    </w:p>
    <w:p w14:paraId="67FA5EDC" w14:textId="77777777" w:rsidR="00582AEA" w:rsidRDefault="00582AEA"/>
    <w:p w14:paraId="348B0FDC" w14:textId="77777777" w:rsidR="00582AEA" w:rsidRDefault="00FB316D">
      <w:r>
        <w:br w:type="page"/>
      </w:r>
    </w:p>
    <w:p w14:paraId="55EC4A28" w14:textId="77777777" w:rsidR="00582AEA" w:rsidRDefault="00582AEA"/>
    <w:p w14:paraId="64E5B533" w14:textId="77777777" w:rsidR="00582AEA" w:rsidRDefault="00FB316D">
      <w:pPr>
        <w:keepNext/>
      </w:pPr>
      <w:r>
        <w:t>Q41 Faculty Feedback</w:t>
      </w:r>
      <w:r>
        <w:br/>
      </w:r>
    </w:p>
    <w:p w14:paraId="0D1F004A" w14:textId="77777777" w:rsidR="00582AEA" w:rsidRDefault="00FB316D">
      <w:pPr>
        <w:keepNext/>
      </w:pPr>
      <w:r>
        <w:t xml:space="preserve">Q42 How many times each semester did </w:t>
      </w:r>
      <w:r>
        <w:rPr>
          <w:u w:val="single"/>
        </w:rPr>
        <w:t>the teaching team for this course</w:t>
      </w:r>
      <w:r>
        <w:t xml:space="preserve"> meet to discuss course operations and/or issues?</w:t>
      </w:r>
    </w:p>
    <w:p w14:paraId="795AD286" w14:textId="77777777" w:rsidR="00582AEA" w:rsidRDefault="00FB316D" w:rsidP="009F1FBC">
      <w:pPr>
        <w:pStyle w:val="ListParagraph"/>
        <w:keepNext/>
        <w:numPr>
          <w:ilvl w:val="0"/>
          <w:numId w:val="29"/>
        </w:numPr>
        <w:spacing w:before="0"/>
        <w:ind w:left="720" w:hanging="360"/>
      </w:pPr>
      <w:r>
        <w:t xml:space="preserve">N/A </w:t>
      </w:r>
    </w:p>
    <w:p w14:paraId="2C4B4F00" w14:textId="77777777" w:rsidR="00582AEA" w:rsidRDefault="00FB316D" w:rsidP="009F1FBC">
      <w:pPr>
        <w:pStyle w:val="ListParagraph"/>
        <w:keepNext/>
        <w:numPr>
          <w:ilvl w:val="0"/>
          <w:numId w:val="29"/>
        </w:numPr>
        <w:spacing w:before="0"/>
        <w:ind w:left="720" w:hanging="360"/>
      </w:pPr>
      <w:r>
        <w:t xml:space="preserve">As needed only </w:t>
      </w:r>
    </w:p>
    <w:p w14:paraId="60227144" w14:textId="77777777" w:rsidR="00582AEA" w:rsidRDefault="00FB316D" w:rsidP="009F1FBC">
      <w:pPr>
        <w:pStyle w:val="ListParagraph"/>
        <w:keepNext/>
        <w:numPr>
          <w:ilvl w:val="0"/>
          <w:numId w:val="29"/>
        </w:numPr>
        <w:spacing w:before="0"/>
        <w:ind w:left="720" w:hanging="360"/>
      </w:pPr>
      <w:r>
        <w:t xml:space="preserve">Once only </w:t>
      </w:r>
    </w:p>
    <w:p w14:paraId="2460155F" w14:textId="77777777" w:rsidR="00582AEA" w:rsidRDefault="00FB316D" w:rsidP="009F1FBC">
      <w:pPr>
        <w:pStyle w:val="ListParagraph"/>
        <w:keepNext/>
        <w:numPr>
          <w:ilvl w:val="0"/>
          <w:numId w:val="29"/>
        </w:numPr>
        <w:spacing w:before="0"/>
        <w:ind w:left="720" w:hanging="360"/>
      </w:pPr>
      <w:r>
        <w:t xml:space="preserve">2-3 times per semester (at key times in the semester, such as beginning, midterm and end of semester) </w:t>
      </w:r>
    </w:p>
    <w:p w14:paraId="1520A4EC" w14:textId="77777777" w:rsidR="00582AEA" w:rsidRDefault="00FB316D" w:rsidP="009F1FBC">
      <w:pPr>
        <w:pStyle w:val="ListParagraph"/>
        <w:keepNext/>
        <w:numPr>
          <w:ilvl w:val="0"/>
          <w:numId w:val="29"/>
        </w:numPr>
        <w:spacing w:before="0"/>
        <w:ind w:left="720" w:hanging="360"/>
      </w:pPr>
      <w:r>
        <w:t xml:space="preserve">4-6 times per semester </w:t>
      </w:r>
    </w:p>
    <w:p w14:paraId="2063A92F" w14:textId="77777777" w:rsidR="00582AEA" w:rsidRDefault="00FB316D" w:rsidP="009F1FBC">
      <w:pPr>
        <w:pStyle w:val="ListParagraph"/>
        <w:keepNext/>
        <w:numPr>
          <w:ilvl w:val="0"/>
          <w:numId w:val="29"/>
        </w:numPr>
        <w:spacing w:before="0"/>
        <w:ind w:left="720" w:hanging="360"/>
      </w:pPr>
      <w:r>
        <w:t xml:space="preserve">7-10 times per semester </w:t>
      </w:r>
    </w:p>
    <w:p w14:paraId="2A5E3370" w14:textId="77777777" w:rsidR="00582AEA" w:rsidRDefault="00FB316D" w:rsidP="009F1FBC">
      <w:pPr>
        <w:pStyle w:val="ListParagraph"/>
        <w:keepNext/>
        <w:numPr>
          <w:ilvl w:val="0"/>
          <w:numId w:val="29"/>
        </w:numPr>
        <w:spacing w:before="0"/>
        <w:ind w:left="720" w:hanging="360"/>
      </w:pPr>
      <w:r>
        <w:t xml:space="preserve">Weekly </w:t>
      </w:r>
    </w:p>
    <w:p w14:paraId="7AE80E79" w14:textId="77777777" w:rsidR="00582AEA" w:rsidRDefault="00582AEA"/>
    <w:p w14:paraId="1F63DACA" w14:textId="77777777" w:rsidR="00582AEA" w:rsidRDefault="00FB316D">
      <w:pPr>
        <w:keepNext/>
      </w:pPr>
      <w:r>
        <w:lastRenderedPageBreak/>
        <w:t xml:space="preserve">Q43 Please identify how </w:t>
      </w:r>
      <w:r>
        <w:rPr>
          <w:b/>
          <w:u w:val="single"/>
        </w:rPr>
        <w:t>the teaching team</w:t>
      </w:r>
      <w:r>
        <w:rPr>
          <w:b/>
        </w:rPr>
        <w:t xml:space="preserve"> </w:t>
      </w:r>
      <w:r>
        <w:t>perceived the following aspects of this course</w:t>
      </w:r>
      <w:r>
        <w:rPr>
          <w:b/>
        </w:rPr>
        <w:t xml:space="preserve">. (This is a </w:t>
      </w:r>
      <w:proofErr w:type="gramStart"/>
      <w:r>
        <w:rPr>
          <w:b/>
        </w:rPr>
        <w:t>NEPAB  requirement</w:t>
      </w:r>
      <w:proofErr w:type="gramEnd"/>
      <w:r>
        <w:rPr>
          <w:b/>
        </w:rPr>
        <w:t xml:space="preserve">. It is </w:t>
      </w:r>
      <w:r>
        <w:rPr>
          <w:b/>
          <w:u w:val="single"/>
        </w:rPr>
        <w:t>expected</w:t>
      </w:r>
      <w:r>
        <w:rPr>
          <w:b/>
        </w:rPr>
        <w:t xml:space="preserve"> that there will be some aspects of the course "requiring improvement" and with which the team is dissatisfied.)</w:t>
      </w:r>
    </w:p>
    <w:tbl>
      <w:tblPr>
        <w:tblStyle w:val="QQuestionTable"/>
        <w:tblW w:w="9576" w:type="auto"/>
        <w:tblLook w:val="07E0" w:firstRow="1" w:lastRow="1" w:firstColumn="1" w:lastColumn="1" w:noHBand="1" w:noVBand="1"/>
      </w:tblPr>
      <w:tblGrid>
        <w:gridCol w:w="1490"/>
        <w:gridCol w:w="1353"/>
        <w:gridCol w:w="1357"/>
        <w:gridCol w:w="1357"/>
        <w:gridCol w:w="1341"/>
        <w:gridCol w:w="1346"/>
        <w:gridCol w:w="1346"/>
      </w:tblGrid>
      <w:tr w:rsidR="00582AEA" w14:paraId="6148A5B2" w14:textId="77777777" w:rsidTr="00582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4CD49CE" w14:textId="77777777" w:rsidR="00582AEA" w:rsidRDefault="00582AEA">
            <w:pPr>
              <w:keepNext/>
            </w:pPr>
          </w:p>
        </w:tc>
        <w:tc>
          <w:tcPr>
            <w:tcW w:w="1368" w:type="dxa"/>
          </w:tcPr>
          <w:p w14:paraId="6295362E"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Not Applicable</w:t>
            </w:r>
          </w:p>
        </w:tc>
        <w:tc>
          <w:tcPr>
            <w:tcW w:w="1368" w:type="dxa"/>
          </w:tcPr>
          <w:p w14:paraId="114C7475"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Very Dissatisfied</w:t>
            </w:r>
          </w:p>
        </w:tc>
        <w:tc>
          <w:tcPr>
            <w:tcW w:w="1368" w:type="dxa"/>
          </w:tcPr>
          <w:p w14:paraId="3D1C55A4"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Dissatisfied</w:t>
            </w:r>
          </w:p>
        </w:tc>
        <w:tc>
          <w:tcPr>
            <w:tcW w:w="1368" w:type="dxa"/>
          </w:tcPr>
          <w:p w14:paraId="030E43B5"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Neutral</w:t>
            </w:r>
          </w:p>
        </w:tc>
        <w:tc>
          <w:tcPr>
            <w:tcW w:w="1368" w:type="dxa"/>
          </w:tcPr>
          <w:p w14:paraId="55482309"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Satisfied</w:t>
            </w:r>
          </w:p>
        </w:tc>
        <w:tc>
          <w:tcPr>
            <w:tcW w:w="1368" w:type="dxa"/>
          </w:tcPr>
          <w:p w14:paraId="4B74F786"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Very Satisfied</w:t>
            </w:r>
          </w:p>
        </w:tc>
      </w:tr>
      <w:tr w:rsidR="00582AEA" w14:paraId="2221A8C0"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3B098B96" w14:textId="77777777" w:rsidR="00582AEA" w:rsidRDefault="00FB316D">
            <w:pPr>
              <w:keepNext/>
            </w:pPr>
            <w:r>
              <w:t xml:space="preserve">Assignments </w:t>
            </w:r>
          </w:p>
        </w:tc>
        <w:tc>
          <w:tcPr>
            <w:tcW w:w="1368" w:type="dxa"/>
          </w:tcPr>
          <w:p w14:paraId="783CBEDF"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4D7378DB"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61F04F89"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B281CC6"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2CE4C840"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FE2FD70"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6621A5D5"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7242B134" w14:textId="77777777" w:rsidR="00582AEA" w:rsidRDefault="00FB316D">
            <w:pPr>
              <w:keepNext/>
            </w:pPr>
            <w:r>
              <w:t xml:space="preserve">Class Environment </w:t>
            </w:r>
          </w:p>
        </w:tc>
        <w:tc>
          <w:tcPr>
            <w:tcW w:w="1368" w:type="dxa"/>
          </w:tcPr>
          <w:p w14:paraId="039519AC"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0A067FAE"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65CDF6C"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23F40854"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63F04D0A"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4C86043"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150F061C"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58491E61" w14:textId="77777777" w:rsidR="00582AEA" w:rsidRDefault="00FB316D">
            <w:pPr>
              <w:keepNext/>
            </w:pPr>
            <w:r>
              <w:t xml:space="preserve">Clinical Experience </w:t>
            </w:r>
          </w:p>
        </w:tc>
        <w:tc>
          <w:tcPr>
            <w:tcW w:w="1368" w:type="dxa"/>
          </w:tcPr>
          <w:p w14:paraId="081F41D0"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22C827C"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7096922E"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B72E552"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61D4694E"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2CD8D278"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6B690C79"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7C6A22B4" w14:textId="77777777" w:rsidR="00582AEA" w:rsidRDefault="00FB316D">
            <w:pPr>
              <w:keepNext/>
            </w:pPr>
            <w:r>
              <w:t xml:space="preserve">Course Content </w:t>
            </w:r>
          </w:p>
        </w:tc>
        <w:tc>
          <w:tcPr>
            <w:tcW w:w="1368" w:type="dxa"/>
          </w:tcPr>
          <w:p w14:paraId="0EC25EFC"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1C2AC4F"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4592678"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B25A647"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4E68E615"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294F89E0"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416E89E7"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38105D57" w14:textId="77777777" w:rsidR="00582AEA" w:rsidRDefault="00FB316D">
            <w:pPr>
              <w:keepNext/>
            </w:pPr>
            <w:r>
              <w:t xml:space="preserve">Course Objectives </w:t>
            </w:r>
          </w:p>
        </w:tc>
        <w:tc>
          <w:tcPr>
            <w:tcW w:w="1368" w:type="dxa"/>
          </w:tcPr>
          <w:p w14:paraId="66D9B549"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490C93D3"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028FEB7C"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6649A1C0"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1CF3B50"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76234081"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1A99DFFB"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48AD3244" w14:textId="77777777" w:rsidR="00582AEA" w:rsidRDefault="00FB316D">
            <w:pPr>
              <w:keepNext/>
            </w:pPr>
            <w:r>
              <w:t xml:space="preserve">Course Text(s) </w:t>
            </w:r>
          </w:p>
        </w:tc>
        <w:tc>
          <w:tcPr>
            <w:tcW w:w="1368" w:type="dxa"/>
          </w:tcPr>
          <w:p w14:paraId="376E4241"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BF09281"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77311F00"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27F2F6C"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44B15C7"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F8F6170"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1E86A31E"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1C324EF1" w14:textId="77777777" w:rsidR="00582AEA" w:rsidRDefault="00FB316D">
            <w:pPr>
              <w:keepNext/>
            </w:pPr>
            <w:r>
              <w:t xml:space="preserve">Grading </w:t>
            </w:r>
          </w:p>
        </w:tc>
        <w:tc>
          <w:tcPr>
            <w:tcW w:w="1368" w:type="dxa"/>
          </w:tcPr>
          <w:p w14:paraId="510B3437"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5DEF274"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45082920"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651E9A6C"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62170D5B"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29683A05"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7ADDD2DD"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2E2C6C73" w14:textId="77777777" w:rsidR="00582AEA" w:rsidRDefault="00FB316D">
            <w:pPr>
              <w:keepNext/>
            </w:pPr>
            <w:r>
              <w:t xml:space="preserve">Group Work </w:t>
            </w:r>
          </w:p>
        </w:tc>
        <w:tc>
          <w:tcPr>
            <w:tcW w:w="1368" w:type="dxa"/>
          </w:tcPr>
          <w:p w14:paraId="7949343E"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08661EC5"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0B722F0"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CC433F2"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2E098DD4"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F92B95C"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08CD29DD"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2AEF5D53" w14:textId="77777777" w:rsidR="00582AEA" w:rsidRDefault="00FB316D">
            <w:pPr>
              <w:keepNext/>
            </w:pPr>
            <w:r>
              <w:t xml:space="preserve">Instructional Activities </w:t>
            </w:r>
          </w:p>
        </w:tc>
        <w:tc>
          <w:tcPr>
            <w:tcW w:w="1368" w:type="dxa"/>
          </w:tcPr>
          <w:p w14:paraId="3BDC0881"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033EFE0E"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22A5139D"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1EE2E2D"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96E5169"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835F38D"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5138DFCA"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41CBBB42" w14:textId="77777777" w:rsidR="00582AEA" w:rsidRDefault="00FB316D">
            <w:pPr>
              <w:keepNext/>
            </w:pPr>
            <w:r>
              <w:t xml:space="preserve">Lab or Simulation </w:t>
            </w:r>
          </w:p>
        </w:tc>
        <w:tc>
          <w:tcPr>
            <w:tcW w:w="1368" w:type="dxa"/>
          </w:tcPr>
          <w:p w14:paraId="3FDBA0C1"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67B2D46B"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28BF193"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DBF7309"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4AD09EC"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4D625A8E"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5C7347AF"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6E949592" w14:textId="77777777" w:rsidR="00582AEA" w:rsidRDefault="00FB316D">
            <w:pPr>
              <w:keepNext/>
            </w:pPr>
            <w:r>
              <w:t xml:space="preserve">Orientation </w:t>
            </w:r>
          </w:p>
        </w:tc>
        <w:tc>
          <w:tcPr>
            <w:tcW w:w="1368" w:type="dxa"/>
          </w:tcPr>
          <w:p w14:paraId="553AF37B"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19B8FD2"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57E958D5"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2E01D2A6"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6FAFA08"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556C293"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3CFCD91A"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0302AEE5" w14:textId="77777777" w:rsidR="00582AEA" w:rsidRDefault="00FB316D">
            <w:pPr>
              <w:keepNext/>
            </w:pPr>
            <w:r>
              <w:t xml:space="preserve">Quizzes </w:t>
            </w:r>
          </w:p>
        </w:tc>
        <w:tc>
          <w:tcPr>
            <w:tcW w:w="1368" w:type="dxa"/>
          </w:tcPr>
          <w:p w14:paraId="18FC2B16"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D0D9EB3"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2E8DE9E2"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5524711"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107D00FD"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269BAB06"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7CBD2952" w14:textId="77777777" w:rsidTr="00582AEA">
        <w:tc>
          <w:tcPr>
            <w:cnfStyle w:val="001000000000" w:firstRow="0" w:lastRow="0" w:firstColumn="1" w:lastColumn="0" w:oddVBand="0" w:evenVBand="0" w:oddHBand="0" w:evenHBand="0" w:firstRowFirstColumn="0" w:firstRowLastColumn="0" w:lastRowFirstColumn="0" w:lastRowLastColumn="0"/>
            <w:tcW w:w="1368" w:type="dxa"/>
          </w:tcPr>
          <w:p w14:paraId="77FEEEA0" w14:textId="77777777" w:rsidR="00582AEA" w:rsidRDefault="00FB316D">
            <w:pPr>
              <w:keepNext/>
            </w:pPr>
            <w:r>
              <w:t xml:space="preserve">Tests or Exams </w:t>
            </w:r>
          </w:p>
        </w:tc>
        <w:tc>
          <w:tcPr>
            <w:tcW w:w="1368" w:type="dxa"/>
          </w:tcPr>
          <w:p w14:paraId="0A157307"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73EA939B"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092D86C4"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297BE95"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02772882"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1368" w:type="dxa"/>
          </w:tcPr>
          <w:p w14:paraId="3059B68E"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bl>
    <w:p w14:paraId="7FE7276C" w14:textId="77777777" w:rsidR="00582AEA" w:rsidRDefault="00582AEA"/>
    <w:p w14:paraId="1623F03F" w14:textId="77777777" w:rsidR="00582AEA" w:rsidRDefault="00FB316D">
      <w:pPr>
        <w:keepNext/>
      </w:pPr>
      <w:r>
        <w:t>Q44 Please expand on key identified areas:</w:t>
      </w:r>
    </w:p>
    <w:p w14:paraId="7BC45748" w14:textId="77777777" w:rsidR="00582AEA" w:rsidRDefault="00FB316D">
      <w:pPr>
        <w:pStyle w:val="TextEntryLine"/>
        <w:ind w:firstLine="400"/>
      </w:pPr>
      <w:r>
        <w:t>________________________________________________________________</w:t>
      </w:r>
    </w:p>
    <w:p w14:paraId="3655606A" w14:textId="77777777" w:rsidR="00582AEA" w:rsidRDefault="00FB316D">
      <w:pPr>
        <w:pStyle w:val="TextEntryLine"/>
        <w:ind w:firstLine="400"/>
      </w:pPr>
      <w:r>
        <w:t>________________________________________________________________</w:t>
      </w:r>
    </w:p>
    <w:p w14:paraId="046094B5" w14:textId="77777777" w:rsidR="00582AEA" w:rsidRDefault="00FB316D">
      <w:pPr>
        <w:pStyle w:val="TextEntryLine"/>
        <w:ind w:firstLine="400"/>
      </w:pPr>
      <w:r>
        <w:t>________________________________________________________________</w:t>
      </w:r>
    </w:p>
    <w:p w14:paraId="0835A133" w14:textId="77777777" w:rsidR="00582AEA" w:rsidRDefault="00FB316D">
      <w:pPr>
        <w:pStyle w:val="TextEntryLine"/>
        <w:ind w:firstLine="400"/>
      </w:pPr>
      <w:r>
        <w:t>________________________________________________________________</w:t>
      </w:r>
    </w:p>
    <w:p w14:paraId="0C75D2E9" w14:textId="77777777" w:rsidR="00582AEA" w:rsidRDefault="00FB316D">
      <w:pPr>
        <w:pStyle w:val="TextEntryLine"/>
        <w:ind w:firstLine="400"/>
      </w:pPr>
      <w:r>
        <w:t>________________________________________________________________</w:t>
      </w:r>
    </w:p>
    <w:p w14:paraId="1F28DCA9" w14:textId="77777777" w:rsidR="00582AEA" w:rsidRDefault="00582AEA"/>
    <w:p w14:paraId="0677BAB1" w14:textId="77777777" w:rsidR="00582AEA" w:rsidRDefault="00FB316D">
      <w:pPr>
        <w:keepNext/>
      </w:pPr>
      <w:r>
        <w:lastRenderedPageBreak/>
        <w:t xml:space="preserve">Q45 How is </w:t>
      </w:r>
      <w:r>
        <w:rPr>
          <w:b/>
        </w:rPr>
        <w:t xml:space="preserve">content and process </w:t>
      </w:r>
      <w:r>
        <w:t>determined for this course or experience? (Please select all that apply.)</w:t>
      </w:r>
    </w:p>
    <w:p w14:paraId="3A41C329" w14:textId="77777777" w:rsidR="00582AEA" w:rsidRDefault="00FB316D" w:rsidP="009F1FBC">
      <w:pPr>
        <w:pStyle w:val="ListParagraph"/>
        <w:keepNext/>
        <w:numPr>
          <w:ilvl w:val="0"/>
          <w:numId w:val="30"/>
        </w:numPr>
        <w:spacing w:before="0"/>
        <w:ind w:left="720" w:hanging="360"/>
      </w:pPr>
      <w:r>
        <w:t xml:space="preserve">Through course team meetings and discussions with colleagues </w:t>
      </w:r>
    </w:p>
    <w:p w14:paraId="07E8D1D7" w14:textId="77777777" w:rsidR="00582AEA" w:rsidRDefault="00FB316D" w:rsidP="009F1FBC">
      <w:pPr>
        <w:pStyle w:val="ListParagraph"/>
        <w:keepNext/>
        <w:numPr>
          <w:ilvl w:val="0"/>
          <w:numId w:val="30"/>
        </w:numPr>
        <w:spacing w:before="0"/>
        <w:ind w:left="720" w:hanging="360"/>
      </w:pPr>
      <w:r>
        <w:t xml:space="preserve">Information gathered from practice areas </w:t>
      </w:r>
    </w:p>
    <w:p w14:paraId="09C6E5B3" w14:textId="77777777" w:rsidR="00582AEA" w:rsidRDefault="00FB316D" w:rsidP="009F1FBC">
      <w:pPr>
        <w:pStyle w:val="ListParagraph"/>
        <w:keepNext/>
        <w:numPr>
          <w:ilvl w:val="0"/>
          <w:numId w:val="30"/>
        </w:numPr>
        <w:spacing w:before="0"/>
        <w:ind w:left="720" w:hanging="360"/>
      </w:pPr>
      <w:r>
        <w:t xml:space="preserve">Information gathered from scholarly evidence </w:t>
      </w:r>
    </w:p>
    <w:p w14:paraId="2E66A72C" w14:textId="77777777" w:rsidR="00582AEA" w:rsidRDefault="00FB316D" w:rsidP="009F1FBC">
      <w:pPr>
        <w:pStyle w:val="ListParagraph"/>
        <w:keepNext/>
        <w:numPr>
          <w:ilvl w:val="0"/>
          <w:numId w:val="30"/>
        </w:numPr>
        <w:spacing w:before="0"/>
        <w:ind w:left="720" w:hanging="360"/>
      </w:pPr>
      <w:r>
        <w:t xml:space="preserve">Information gathered from other Schools of Nursing </w:t>
      </w:r>
    </w:p>
    <w:p w14:paraId="3327FDBB" w14:textId="77777777" w:rsidR="00582AEA" w:rsidRDefault="00FB316D" w:rsidP="009F1FBC">
      <w:pPr>
        <w:pStyle w:val="ListParagraph"/>
        <w:keepNext/>
        <w:numPr>
          <w:ilvl w:val="0"/>
          <w:numId w:val="30"/>
        </w:numPr>
        <w:spacing w:before="0"/>
        <w:ind w:left="720" w:hanging="360"/>
      </w:pPr>
      <w:r>
        <w:t xml:space="preserve">Community experts, nursing practice documents, standards of </w:t>
      </w:r>
      <w:proofErr w:type="spellStart"/>
      <w:proofErr w:type="gramStart"/>
      <w:r>
        <w:t>practice,or</w:t>
      </w:r>
      <w:proofErr w:type="spellEnd"/>
      <w:proofErr w:type="gramEnd"/>
      <w:r>
        <w:t xml:space="preserve"> practice partners were consulted in the development of the course, its content and/or processes ________________________________________________</w:t>
      </w:r>
    </w:p>
    <w:p w14:paraId="203DB1FF" w14:textId="77777777" w:rsidR="00582AEA" w:rsidRDefault="00FB316D" w:rsidP="009F1FBC">
      <w:pPr>
        <w:pStyle w:val="ListParagraph"/>
        <w:keepNext/>
        <w:numPr>
          <w:ilvl w:val="0"/>
          <w:numId w:val="30"/>
        </w:numPr>
        <w:spacing w:before="0"/>
        <w:ind w:left="720" w:hanging="360"/>
      </w:pPr>
      <w:r>
        <w:t xml:space="preserve">Nursing student input </w:t>
      </w:r>
    </w:p>
    <w:p w14:paraId="79E24CEA" w14:textId="77777777" w:rsidR="00582AEA" w:rsidRDefault="00FB316D" w:rsidP="009F1FBC">
      <w:pPr>
        <w:pStyle w:val="ListParagraph"/>
        <w:keepNext/>
        <w:numPr>
          <w:ilvl w:val="0"/>
          <w:numId w:val="30"/>
        </w:numPr>
        <w:spacing w:before="0"/>
        <w:ind w:left="720" w:hanging="360"/>
      </w:pPr>
      <w:r>
        <w:t>Other (please specify) ________________________________________________</w:t>
      </w:r>
    </w:p>
    <w:p w14:paraId="79AD9F92" w14:textId="77777777" w:rsidR="00582AEA" w:rsidRDefault="00582AEA"/>
    <w:p w14:paraId="290D12D4" w14:textId="77777777" w:rsidR="009F1FBC" w:rsidRDefault="00FB316D">
      <w:pPr>
        <w:keepNext/>
      </w:pPr>
      <w:r>
        <w:t xml:space="preserve">Q46 </w:t>
      </w:r>
      <w:r>
        <w:rPr>
          <w:b/>
          <w:u w:val="single"/>
        </w:rPr>
        <w:t>NESA Program Goals</w:t>
      </w:r>
      <w:r>
        <w:br/>
        <w:t xml:space="preserve">    </w:t>
      </w:r>
      <w:r>
        <w:br/>
        <w:t xml:space="preserve">To what degree are you satisfied that </w:t>
      </w:r>
      <w:r>
        <w:rPr>
          <w:u w:val="single"/>
        </w:rPr>
        <w:t>this course or experience</w:t>
      </w:r>
      <w:r>
        <w:t xml:space="preserve"> is effectively moving students towards </w:t>
      </w:r>
      <w:r>
        <w:rPr>
          <w:b/>
        </w:rPr>
        <w:t xml:space="preserve">meeting the </w:t>
      </w:r>
      <w:r>
        <w:rPr>
          <w:b/>
          <w:u w:val="single"/>
        </w:rPr>
        <w:t>Goals of the NESA Graduate</w:t>
      </w:r>
      <w:r>
        <w:t xml:space="preserve"> (Designated Program Outcomes) and other educational goals? Please evaluate each of the following statements:</w:t>
      </w:r>
    </w:p>
    <w:p w14:paraId="75AEFD03" w14:textId="77777777" w:rsidR="009F1FBC" w:rsidRDefault="009F1FBC">
      <w:pPr>
        <w:keepNext/>
      </w:pPr>
    </w:p>
    <w:p w14:paraId="70110323" w14:textId="32BDDF43" w:rsidR="00582AEA" w:rsidRDefault="00FB316D">
      <w:pPr>
        <w:keepNext/>
      </w:pPr>
      <w:r>
        <w:rPr>
          <w:b/>
        </w:rPr>
        <w:t xml:space="preserve">Over the past year, </w:t>
      </w:r>
      <w:r>
        <w:rPr>
          <w:b/>
          <w:u w:val="single"/>
        </w:rPr>
        <w:t>this course</w:t>
      </w:r>
      <w:r>
        <w:rPr>
          <w:b/>
        </w:rPr>
        <w:t>:</w:t>
      </w:r>
    </w:p>
    <w:tbl>
      <w:tblPr>
        <w:tblStyle w:val="QQuestionTable"/>
        <w:tblW w:w="9796" w:type="dxa"/>
        <w:tblLook w:val="07E0" w:firstRow="1" w:lastRow="1" w:firstColumn="1" w:lastColumn="1" w:noHBand="1" w:noVBand="1"/>
      </w:tblPr>
      <w:tblGrid>
        <w:gridCol w:w="4752"/>
        <w:gridCol w:w="720"/>
        <w:gridCol w:w="951"/>
        <w:gridCol w:w="951"/>
        <w:gridCol w:w="811"/>
        <w:gridCol w:w="720"/>
        <w:gridCol w:w="891"/>
      </w:tblGrid>
      <w:tr w:rsidR="009F1FBC" w:rsidRPr="009F1FBC" w14:paraId="0811EED7" w14:textId="77777777" w:rsidTr="009F1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tcPr>
          <w:p w14:paraId="57B253F8" w14:textId="77777777" w:rsidR="00582AEA" w:rsidRPr="009F1FBC" w:rsidRDefault="00582AEA" w:rsidP="009F1FBC">
            <w:pPr>
              <w:keepNext/>
              <w:jc w:val="left"/>
              <w:rPr>
                <w:sz w:val="18"/>
                <w:szCs w:val="18"/>
              </w:rPr>
            </w:pPr>
          </w:p>
        </w:tc>
        <w:tc>
          <w:tcPr>
            <w:tcW w:w="720" w:type="dxa"/>
          </w:tcPr>
          <w:p w14:paraId="6F4C2D7A"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N/A</w:t>
            </w:r>
          </w:p>
        </w:tc>
        <w:tc>
          <w:tcPr>
            <w:tcW w:w="951" w:type="dxa"/>
          </w:tcPr>
          <w:p w14:paraId="5879A019"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Strongly Disagree</w:t>
            </w:r>
          </w:p>
        </w:tc>
        <w:tc>
          <w:tcPr>
            <w:tcW w:w="951" w:type="dxa"/>
          </w:tcPr>
          <w:p w14:paraId="4CFFC5CF"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Disagree</w:t>
            </w:r>
          </w:p>
        </w:tc>
        <w:tc>
          <w:tcPr>
            <w:tcW w:w="811" w:type="dxa"/>
          </w:tcPr>
          <w:p w14:paraId="0B54712A"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Neutral</w:t>
            </w:r>
          </w:p>
        </w:tc>
        <w:tc>
          <w:tcPr>
            <w:tcW w:w="720" w:type="dxa"/>
          </w:tcPr>
          <w:p w14:paraId="41861F5D"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Agree</w:t>
            </w:r>
          </w:p>
        </w:tc>
        <w:tc>
          <w:tcPr>
            <w:tcW w:w="891" w:type="dxa"/>
          </w:tcPr>
          <w:p w14:paraId="516E1B16"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sz w:val="18"/>
                <w:szCs w:val="18"/>
              </w:rPr>
              <w:t>Strongly Agree</w:t>
            </w:r>
          </w:p>
        </w:tc>
      </w:tr>
      <w:tr w:rsidR="009F1FBC" w:rsidRPr="009F1FBC" w14:paraId="73EEA68D" w14:textId="77777777" w:rsidTr="009F1FBC">
        <w:tc>
          <w:tcPr>
            <w:cnfStyle w:val="001000000000" w:firstRow="0" w:lastRow="0" w:firstColumn="1" w:lastColumn="0" w:oddVBand="0" w:evenVBand="0" w:oddHBand="0" w:evenHBand="0" w:firstRowFirstColumn="0" w:firstRowLastColumn="0" w:lastRowFirstColumn="0" w:lastRowLastColumn="0"/>
            <w:tcW w:w="4752" w:type="dxa"/>
          </w:tcPr>
          <w:p w14:paraId="33046B66" w14:textId="77777777" w:rsidR="00582AEA" w:rsidRPr="009F1FBC" w:rsidRDefault="00FB316D" w:rsidP="009F1FBC">
            <w:pPr>
              <w:keepNext/>
              <w:jc w:val="left"/>
              <w:rPr>
                <w:sz w:val="18"/>
                <w:szCs w:val="18"/>
              </w:rPr>
            </w:pPr>
            <w:r w:rsidRPr="009F1FBC">
              <w:rPr>
                <w:sz w:val="18"/>
                <w:szCs w:val="18"/>
              </w:rPr>
              <w:t xml:space="preserve">...enhanced students’ ability to employ critical thinking and clinical reasoning in nursing practice. </w:t>
            </w:r>
          </w:p>
        </w:tc>
        <w:tc>
          <w:tcPr>
            <w:tcW w:w="720" w:type="dxa"/>
          </w:tcPr>
          <w:p w14:paraId="4B98F1DC"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45835B8A"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5B5B9612"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11" w:type="dxa"/>
          </w:tcPr>
          <w:p w14:paraId="639921A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04ADF4B2"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91" w:type="dxa"/>
          </w:tcPr>
          <w:p w14:paraId="2090F408"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9F1FBC" w:rsidRPr="009F1FBC" w14:paraId="57CBD08D" w14:textId="77777777" w:rsidTr="009F1FBC">
        <w:tc>
          <w:tcPr>
            <w:cnfStyle w:val="001000000000" w:firstRow="0" w:lastRow="0" w:firstColumn="1" w:lastColumn="0" w:oddVBand="0" w:evenVBand="0" w:oddHBand="0" w:evenHBand="0" w:firstRowFirstColumn="0" w:firstRowLastColumn="0" w:lastRowFirstColumn="0" w:lastRowLastColumn="0"/>
            <w:tcW w:w="4752" w:type="dxa"/>
          </w:tcPr>
          <w:p w14:paraId="257872A6" w14:textId="77777777" w:rsidR="00582AEA" w:rsidRPr="009F1FBC" w:rsidRDefault="00FB316D" w:rsidP="009F1FBC">
            <w:pPr>
              <w:keepNext/>
              <w:jc w:val="left"/>
              <w:rPr>
                <w:sz w:val="18"/>
                <w:szCs w:val="18"/>
              </w:rPr>
            </w:pPr>
            <w:r w:rsidRPr="009F1FBC">
              <w:rPr>
                <w:sz w:val="18"/>
                <w:szCs w:val="18"/>
              </w:rPr>
              <w:t xml:space="preserve">...fostered students’ development as a reflective practitioner and lifelong learner. </w:t>
            </w:r>
          </w:p>
        </w:tc>
        <w:tc>
          <w:tcPr>
            <w:tcW w:w="720" w:type="dxa"/>
          </w:tcPr>
          <w:p w14:paraId="18D314DC"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74D40B7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05C9DD3C"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11" w:type="dxa"/>
          </w:tcPr>
          <w:p w14:paraId="2C38EF09"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1F36F481"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91" w:type="dxa"/>
          </w:tcPr>
          <w:p w14:paraId="1A4EB03D"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9F1FBC" w:rsidRPr="009F1FBC" w14:paraId="025DB62E" w14:textId="77777777" w:rsidTr="009F1FBC">
        <w:tc>
          <w:tcPr>
            <w:cnfStyle w:val="001000000000" w:firstRow="0" w:lastRow="0" w:firstColumn="1" w:lastColumn="0" w:oddVBand="0" w:evenVBand="0" w:oddHBand="0" w:evenHBand="0" w:firstRowFirstColumn="0" w:firstRowLastColumn="0" w:lastRowFirstColumn="0" w:lastRowLastColumn="0"/>
            <w:tcW w:w="4752" w:type="dxa"/>
          </w:tcPr>
          <w:p w14:paraId="410C9A7F" w14:textId="77777777" w:rsidR="00582AEA" w:rsidRPr="009F1FBC" w:rsidRDefault="00FB316D" w:rsidP="009F1FBC">
            <w:pPr>
              <w:keepNext/>
              <w:jc w:val="left"/>
              <w:rPr>
                <w:sz w:val="18"/>
                <w:szCs w:val="18"/>
              </w:rPr>
            </w:pPr>
            <w:r w:rsidRPr="009F1FBC">
              <w:rPr>
                <w:sz w:val="18"/>
                <w:szCs w:val="18"/>
              </w:rPr>
              <w:t xml:space="preserve">...furthered students' ability to provide comprehensive and compassionate care. </w:t>
            </w:r>
          </w:p>
        </w:tc>
        <w:tc>
          <w:tcPr>
            <w:tcW w:w="720" w:type="dxa"/>
          </w:tcPr>
          <w:p w14:paraId="1B8FDBD9"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78F1C1E9"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6DA8FCA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11" w:type="dxa"/>
          </w:tcPr>
          <w:p w14:paraId="06F294ED"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2348095D"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91" w:type="dxa"/>
          </w:tcPr>
          <w:p w14:paraId="1D9BF048"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9F1FBC" w:rsidRPr="009F1FBC" w14:paraId="0B11824D" w14:textId="77777777" w:rsidTr="009F1FBC">
        <w:tc>
          <w:tcPr>
            <w:cnfStyle w:val="001000000000" w:firstRow="0" w:lastRow="0" w:firstColumn="1" w:lastColumn="0" w:oddVBand="0" w:evenVBand="0" w:oddHBand="0" w:evenHBand="0" w:firstRowFirstColumn="0" w:firstRowLastColumn="0" w:lastRowFirstColumn="0" w:lastRowLastColumn="0"/>
            <w:tcW w:w="4752" w:type="dxa"/>
          </w:tcPr>
          <w:p w14:paraId="6022A2C7" w14:textId="77777777" w:rsidR="00582AEA" w:rsidRPr="009F1FBC" w:rsidRDefault="00FB316D" w:rsidP="009F1FBC">
            <w:pPr>
              <w:keepNext/>
              <w:jc w:val="left"/>
              <w:rPr>
                <w:sz w:val="18"/>
                <w:szCs w:val="18"/>
              </w:rPr>
            </w:pPr>
            <w:r w:rsidRPr="009F1FBC">
              <w:rPr>
                <w:sz w:val="18"/>
                <w:szCs w:val="18"/>
              </w:rPr>
              <w:t xml:space="preserve">...prepared students to communicate effectively and develop therapeutic relationships. </w:t>
            </w:r>
          </w:p>
        </w:tc>
        <w:tc>
          <w:tcPr>
            <w:tcW w:w="720" w:type="dxa"/>
          </w:tcPr>
          <w:p w14:paraId="2BCBA29C"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3E29FDE2"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6BFD9E51"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11" w:type="dxa"/>
          </w:tcPr>
          <w:p w14:paraId="7BAF73B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14F85D00"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91" w:type="dxa"/>
          </w:tcPr>
          <w:p w14:paraId="17149129"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9F1FBC" w:rsidRPr="009F1FBC" w14:paraId="24BDFF76" w14:textId="77777777" w:rsidTr="009F1FBC">
        <w:tc>
          <w:tcPr>
            <w:cnfStyle w:val="001000000000" w:firstRow="0" w:lastRow="0" w:firstColumn="1" w:lastColumn="0" w:oddVBand="0" w:evenVBand="0" w:oddHBand="0" w:evenHBand="0" w:firstRowFirstColumn="0" w:firstRowLastColumn="0" w:lastRowFirstColumn="0" w:lastRowLastColumn="0"/>
            <w:tcW w:w="4752" w:type="dxa"/>
          </w:tcPr>
          <w:p w14:paraId="39C0847D" w14:textId="77777777" w:rsidR="00582AEA" w:rsidRPr="009F1FBC" w:rsidRDefault="00FB316D" w:rsidP="009F1FBC">
            <w:pPr>
              <w:keepNext/>
              <w:jc w:val="left"/>
              <w:rPr>
                <w:sz w:val="18"/>
                <w:szCs w:val="18"/>
              </w:rPr>
            </w:pPr>
            <w:r w:rsidRPr="009F1FBC">
              <w:rPr>
                <w:sz w:val="18"/>
                <w:szCs w:val="18"/>
              </w:rPr>
              <w:t xml:space="preserve">...enabled students to use a variety of technology and information systems and sources to gather evidence. </w:t>
            </w:r>
          </w:p>
        </w:tc>
        <w:tc>
          <w:tcPr>
            <w:tcW w:w="720" w:type="dxa"/>
          </w:tcPr>
          <w:p w14:paraId="29A771F3"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17CB3625"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69E8EC20"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11" w:type="dxa"/>
          </w:tcPr>
          <w:p w14:paraId="27B77ACB"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44EE7831"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91" w:type="dxa"/>
          </w:tcPr>
          <w:p w14:paraId="0B85BD5B"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9F1FBC" w:rsidRPr="009F1FBC" w14:paraId="2E682BCA" w14:textId="77777777" w:rsidTr="009F1FBC">
        <w:tc>
          <w:tcPr>
            <w:cnfStyle w:val="001000000000" w:firstRow="0" w:lastRow="0" w:firstColumn="1" w:lastColumn="0" w:oddVBand="0" w:evenVBand="0" w:oddHBand="0" w:evenHBand="0" w:firstRowFirstColumn="0" w:firstRowLastColumn="0" w:lastRowFirstColumn="0" w:lastRowLastColumn="0"/>
            <w:tcW w:w="4752" w:type="dxa"/>
          </w:tcPr>
          <w:p w14:paraId="27FE1C93" w14:textId="77777777" w:rsidR="00582AEA" w:rsidRPr="009F1FBC" w:rsidRDefault="00FB316D" w:rsidP="009F1FBC">
            <w:pPr>
              <w:keepNext/>
              <w:jc w:val="left"/>
              <w:rPr>
                <w:sz w:val="18"/>
                <w:szCs w:val="18"/>
              </w:rPr>
            </w:pPr>
            <w:r w:rsidRPr="009F1FBC">
              <w:rPr>
                <w:sz w:val="18"/>
                <w:szCs w:val="18"/>
              </w:rPr>
              <w:t xml:space="preserve">...enabled students to incorporate understanding of cultural, social, and health issues in the provision of care. </w:t>
            </w:r>
          </w:p>
        </w:tc>
        <w:tc>
          <w:tcPr>
            <w:tcW w:w="720" w:type="dxa"/>
          </w:tcPr>
          <w:p w14:paraId="5A9AEA8C"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0424F114"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1841352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11" w:type="dxa"/>
          </w:tcPr>
          <w:p w14:paraId="18A1DFE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15188C79"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91" w:type="dxa"/>
          </w:tcPr>
          <w:p w14:paraId="69D1BDB8"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9F1FBC" w:rsidRPr="009F1FBC" w14:paraId="328EE824" w14:textId="77777777" w:rsidTr="009F1FBC">
        <w:tc>
          <w:tcPr>
            <w:cnfStyle w:val="001000000000" w:firstRow="0" w:lastRow="0" w:firstColumn="1" w:lastColumn="0" w:oddVBand="0" w:evenVBand="0" w:oddHBand="0" w:evenHBand="0" w:firstRowFirstColumn="0" w:firstRowLastColumn="0" w:lastRowFirstColumn="0" w:lastRowLastColumn="0"/>
            <w:tcW w:w="4752" w:type="dxa"/>
          </w:tcPr>
          <w:p w14:paraId="6D64A618" w14:textId="77777777" w:rsidR="00582AEA" w:rsidRPr="009F1FBC" w:rsidRDefault="00FB316D" w:rsidP="009F1FBC">
            <w:pPr>
              <w:keepNext/>
              <w:jc w:val="left"/>
              <w:rPr>
                <w:sz w:val="18"/>
                <w:szCs w:val="18"/>
              </w:rPr>
            </w:pPr>
            <w:r w:rsidRPr="009F1FBC">
              <w:rPr>
                <w:sz w:val="18"/>
                <w:szCs w:val="18"/>
              </w:rPr>
              <w:t xml:space="preserve">...increased students’ ability to demonstrate leadership and professionalism in nursing practice. </w:t>
            </w:r>
          </w:p>
        </w:tc>
        <w:tc>
          <w:tcPr>
            <w:tcW w:w="720" w:type="dxa"/>
          </w:tcPr>
          <w:p w14:paraId="4944CC06"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6F53CBD5"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7CBF996B"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11" w:type="dxa"/>
          </w:tcPr>
          <w:p w14:paraId="5D6DA591"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527583B7"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91" w:type="dxa"/>
          </w:tcPr>
          <w:p w14:paraId="014AEDBC"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9F1FBC" w:rsidRPr="009F1FBC" w14:paraId="05B6B52C" w14:textId="77777777" w:rsidTr="009F1FBC">
        <w:tc>
          <w:tcPr>
            <w:cnfStyle w:val="001000000000" w:firstRow="0" w:lastRow="0" w:firstColumn="1" w:lastColumn="0" w:oddVBand="0" w:evenVBand="0" w:oddHBand="0" w:evenHBand="0" w:firstRowFirstColumn="0" w:firstRowLastColumn="0" w:lastRowFirstColumn="0" w:lastRowLastColumn="0"/>
            <w:tcW w:w="4752" w:type="dxa"/>
          </w:tcPr>
          <w:p w14:paraId="2F6C7250" w14:textId="77777777" w:rsidR="00582AEA" w:rsidRPr="009F1FBC" w:rsidRDefault="00FB316D" w:rsidP="009F1FBC">
            <w:pPr>
              <w:keepNext/>
              <w:jc w:val="left"/>
              <w:rPr>
                <w:sz w:val="18"/>
                <w:szCs w:val="18"/>
              </w:rPr>
            </w:pPr>
            <w:r w:rsidRPr="009F1FBC">
              <w:rPr>
                <w:sz w:val="18"/>
                <w:szCs w:val="18"/>
              </w:rPr>
              <w:t xml:space="preserve">...fostered students' ability to practice safe, competent, and ethical nursing care. </w:t>
            </w:r>
          </w:p>
        </w:tc>
        <w:tc>
          <w:tcPr>
            <w:tcW w:w="720" w:type="dxa"/>
          </w:tcPr>
          <w:p w14:paraId="6E6A461B"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7E107699"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58A2CCA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11" w:type="dxa"/>
          </w:tcPr>
          <w:p w14:paraId="78932E36"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4160C940"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91" w:type="dxa"/>
          </w:tcPr>
          <w:p w14:paraId="39156B00"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9F1FBC" w:rsidRPr="009F1FBC" w14:paraId="5A7A1006" w14:textId="77777777" w:rsidTr="009F1FBC">
        <w:tc>
          <w:tcPr>
            <w:cnfStyle w:val="001000000000" w:firstRow="0" w:lastRow="0" w:firstColumn="1" w:lastColumn="0" w:oddVBand="0" w:evenVBand="0" w:oddHBand="0" w:evenHBand="0" w:firstRowFirstColumn="0" w:firstRowLastColumn="0" w:lastRowFirstColumn="0" w:lastRowLastColumn="0"/>
            <w:tcW w:w="4752" w:type="dxa"/>
          </w:tcPr>
          <w:p w14:paraId="4D51081D" w14:textId="77777777" w:rsidR="00582AEA" w:rsidRPr="009F1FBC" w:rsidRDefault="00FB316D" w:rsidP="009F1FBC">
            <w:pPr>
              <w:keepNext/>
              <w:jc w:val="left"/>
              <w:rPr>
                <w:sz w:val="18"/>
                <w:szCs w:val="18"/>
              </w:rPr>
            </w:pPr>
            <w:r w:rsidRPr="009F1FBC">
              <w:rPr>
                <w:sz w:val="18"/>
                <w:szCs w:val="18"/>
              </w:rPr>
              <w:t xml:space="preserve">...fostered students' ability </w:t>
            </w:r>
            <w:proofErr w:type="gramStart"/>
            <w:r w:rsidRPr="009F1FBC">
              <w:rPr>
                <w:sz w:val="18"/>
                <w:szCs w:val="18"/>
              </w:rPr>
              <w:t>to  work</w:t>
            </w:r>
            <w:proofErr w:type="gramEnd"/>
            <w:r w:rsidRPr="009F1FBC">
              <w:rPr>
                <w:sz w:val="18"/>
                <w:szCs w:val="18"/>
              </w:rPr>
              <w:t xml:space="preserve"> in collaboration with multidisciplinary team members. </w:t>
            </w:r>
          </w:p>
        </w:tc>
        <w:tc>
          <w:tcPr>
            <w:tcW w:w="720" w:type="dxa"/>
          </w:tcPr>
          <w:p w14:paraId="38B1240A"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7EC075DC"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38767E25"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11" w:type="dxa"/>
          </w:tcPr>
          <w:p w14:paraId="34D229C8"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7D99BD69"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91" w:type="dxa"/>
          </w:tcPr>
          <w:p w14:paraId="0E046A98"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9F1FBC" w:rsidRPr="009F1FBC" w14:paraId="377A7836" w14:textId="77777777" w:rsidTr="009F1FBC">
        <w:tc>
          <w:tcPr>
            <w:cnfStyle w:val="001000000000" w:firstRow="0" w:lastRow="0" w:firstColumn="1" w:lastColumn="0" w:oddVBand="0" w:evenVBand="0" w:oddHBand="0" w:evenHBand="0" w:firstRowFirstColumn="0" w:firstRowLastColumn="0" w:lastRowFirstColumn="0" w:lastRowLastColumn="0"/>
            <w:tcW w:w="4752" w:type="dxa"/>
          </w:tcPr>
          <w:p w14:paraId="17C5A8F9" w14:textId="77777777" w:rsidR="00582AEA" w:rsidRPr="009F1FBC" w:rsidRDefault="00FB316D" w:rsidP="009F1FBC">
            <w:pPr>
              <w:keepNext/>
              <w:jc w:val="left"/>
              <w:rPr>
                <w:sz w:val="18"/>
                <w:szCs w:val="18"/>
              </w:rPr>
            </w:pPr>
            <w:r w:rsidRPr="009F1FBC">
              <w:rPr>
                <w:sz w:val="18"/>
                <w:szCs w:val="18"/>
              </w:rPr>
              <w:t xml:space="preserve">...fostered students' confidence about practicing in the clinical setting. </w:t>
            </w:r>
          </w:p>
        </w:tc>
        <w:tc>
          <w:tcPr>
            <w:tcW w:w="720" w:type="dxa"/>
          </w:tcPr>
          <w:p w14:paraId="14F0166D"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59990F64"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5FF04738"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11" w:type="dxa"/>
          </w:tcPr>
          <w:p w14:paraId="1FE90BA8"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4A70FD7A"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91" w:type="dxa"/>
          </w:tcPr>
          <w:p w14:paraId="6BB91C2A"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9F1FBC" w:rsidRPr="009F1FBC" w14:paraId="37921C8A" w14:textId="77777777" w:rsidTr="009F1FBC">
        <w:tc>
          <w:tcPr>
            <w:cnfStyle w:val="001000000000" w:firstRow="0" w:lastRow="0" w:firstColumn="1" w:lastColumn="0" w:oddVBand="0" w:evenVBand="0" w:oddHBand="0" w:evenHBand="0" w:firstRowFirstColumn="0" w:firstRowLastColumn="0" w:lastRowFirstColumn="0" w:lastRowLastColumn="0"/>
            <w:tcW w:w="4752" w:type="dxa"/>
          </w:tcPr>
          <w:p w14:paraId="70627A51" w14:textId="77777777" w:rsidR="00582AEA" w:rsidRPr="009F1FBC" w:rsidRDefault="00FB316D" w:rsidP="009F1FBC">
            <w:pPr>
              <w:keepNext/>
              <w:jc w:val="left"/>
              <w:rPr>
                <w:sz w:val="18"/>
                <w:szCs w:val="18"/>
              </w:rPr>
            </w:pPr>
            <w:r w:rsidRPr="009F1FBC">
              <w:rPr>
                <w:sz w:val="18"/>
                <w:szCs w:val="18"/>
              </w:rPr>
              <w:t xml:space="preserve">...increased students' preparedness for the nursing licensure exam. </w:t>
            </w:r>
          </w:p>
        </w:tc>
        <w:tc>
          <w:tcPr>
            <w:tcW w:w="720" w:type="dxa"/>
          </w:tcPr>
          <w:p w14:paraId="0CFB794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26694CD3"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51" w:type="dxa"/>
          </w:tcPr>
          <w:p w14:paraId="30B509E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11" w:type="dxa"/>
          </w:tcPr>
          <w:p w14:paraId="2C4AA9A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tcPr>
          <w:p w14:paraId="475C5738"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91" w:type="dxa"/>
          </w:tcPr>
          <w:p w14:paraId="3C8AE579"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bl>
    <w:p w14:paraId="7B5D9BD7" w14:textId="77777777" w:rsidR="00582AEA" w:rsidRDefault="00582AEA"/>
    <w:p w14:paraId="278B0146" w14:textId="77777777" w:rsidR="00582AEA" w:rsidRDefault="00FB316D">
      <w:pPr>
        <w:keepNext/>
      </w:pPr>
      <w:r>
        <w:lastRenderedPageBreak/>
        <w:t xml:space="preserve">Q47 </w:t>
      </w:r>
      <w:r>
        <w:rPr>
          <w:u w:val="single"/>
        </w:rPr>
        <w:t>Changes to this Course</w:t>
      </w:r>
      <w:r>
        <w:t xml:space="preserve"> in Response to Student, Faculty, and Stakeholder Feedback</w:t>
      </w:r>
    </w:p>
    <w:p w14:paraId="1ABC9BEB" w14:textId="77777777" w:rsidR="00582AEA" w:rsidRDefault="00582AEA"/>
    <w:p w14:paraId="6B802AAC" w14:textId="77777777" w:rsidR="00582AEA" w:rsidRDefault="00FB316D">
      <w:pPr>
        <w:keepNext/>
      </w:pPr>
      <w:r>
        <w:t xml:space="preserve">Q48 </w:t>
      </w:r>
      <w:proofErr w:type="gramStart"/>
      <w:r>
        <w:t>In</w:t>
      </w:r>
      <w:proofErr w:type="gramEnd"/>
      <w:r>
        <w:t xml:space="preserve"> response to </w:t>
      </w:r>
      <w:r>
        <w:rPr>
          <w:u w:val="single"/>
        </w:rPr>
        <w:t>STUDENT, FACULTY, and STAKEHOLDER</w:t>
      </w:r>
      <w:r>
        <w:t xml:space="preserve"> feedback, what is going to be </w:t>
      </w:r>
      <w:r>
        <w:rPr>
          <w:b/>
          <w:u w:val="single"/>
        </w:rPr>
        <w:t>changed</w:t>
      </w:r>
      <w:r>
        <w:t xml:space="preserve"> in this course/experience?</w:t>
      </w:r>
    </w:p>
    <w:tbl>
      <w:tblPr>
        <w:tblStyle w:val="QQuestionTable"/>
        <w:tblW w:w="9576" w:type="auto"/>
        <w:tblLook w:val="07E0" w:firstRow="1" w:lastRow="1" w:firstColumn="1" w:lastColumn="1" w:noHBand="1" w:noVBand="1"/>
      </w:tblPr>
      <w:tblGrid>
        <w:gridCol w:w="3192"/>
        <w:gridCol w:w="3192"/>
        <w:gridCol w:w="3192"/>
      </w:tblGrid>
      <w:tr w:rsidR="00582AEA" w14:paraId="06037B4D" w14:textId="77777777" w:rsidTr="00582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EF20A43" w14:textId="77777777" w:rsidR="00582AEA" w:rsidRDefault="00582AEA" w:rsidP="009F1FBC">
            <w:pPr>
              <w:keepNext/>
              <w:jc w:val="left"/>
            </w:pPr>
          </w:p>
        </w:tc>
        <w:tc>
          <w:tcPr>
            <w:tcW w:w="3192" w:type="dxa"/>
          </w:tcPr>
          <w:p w14:paraId="168076E5" w14:textId="77777777" w:rsidR="00582AEA" w:rsidRDefault="00FB316D">
            <w:pPr>
              <w:cnfStyle w:val="100000000000" w:firstRow="1" w:lastRow="0" w:firstColumn="0" w:lastColumn="0" w:oddVBand="0" w:evenVBand="0" w:oddHBand="0" w:evenHBand="0" w:firstRowFirstColumn="0" w:firstRowLastColumn="0" w:lastRowFirstColumn="0" w:lastRowLastColumn="0"/>
            </w:pPr>
            <w:r>
              <w:t>Keep the Same</w:t>
            </w:r>
          </w:p>
        </w:tc>
        <w:tc>
          <w:tcPr>
            <w:tcW w:w="3192" w:type="dxa"/>
          </w:tcPr>
          <w:p w14:paraId="595DFEC4" w14:textId="77777777" w:rsidR="00582AEA" w:rsidRDefault="00FB316D">
            <w:pPr>
              <w:cnfStyle w:val="100000000000" w:firstRow="1" w:lastRow="0" w:firstColumn="0" w:lastColumn="0" w:oddVBand="0" w:evenVBand="0" w:oddHBand="0" w:evenHBand="0" w:firstRowFirstColumn="0" w:firstRowLastColumn="0" w:lastRowFirstColumn="0" w:lastRowLastColumn="0"/>
            </w:pPr>
            <w:r>
              <w:t>Change</w:t>
            </w:r>
          </w:p>
        </w:tc>
      </w:tr>
      <w:tr w:rsidR="00582AEA" w14:paraId="14C2633B" w14:textId="77777777" w:rsidTr="00582AEA">
        <w:tc>
          <w:tcPr>
            <w:cnfStyle w:val="001000000000" w:firstRow="0" w:lastRow="0" w:firstColumn="1" w:lastColumn="0" w:oddVBand="0" w:evenVBand="0" w:oddHBand="0" w:evenHBand="0" w:firstRowFirstColumn="0" w:firstRowLastColumn="0" w:lastRowFirstColumn="0" w:lastRowLastColumn="0"/>
            <w:tcW w:w="3192" w:type="dxa"/>
          </w:tcPr>
          <w:p w14:paraId="4E9DE122" w14:textId="77777777" w:rsidR="00582AEA" w:rsidRDefault="00FB316D" w:rsidP="009F1FBC">
            <w:pPr>
              <w:keepNext/>
              <w:jc w:val="left"/>
            </w:pPr>
            <w:r>
              <w:t xml:space="preserve">Assignments </w:t>
            </w:r>
          </w:p>
        </w:tc>
        <w:tc>
          <w:tcPr>
            <w:tcW w:w="3192" w:type="dxa"/>
          </w:tcPr>
          <w:p w14:paraId="19D2BCFB"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3192" w:type="dxa"/>
          </w:tcPr>
          <w:p w14:paraId="44A8A4AD"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76151601" w14:textId="77777777" w:rsidTr="00582AEA">
        <w:tc>
          <w:tcPr>
            <w:cnfStyle w:val="001000000000" w:firstRow="0" w:lastRow="0" w:firstColumn="1" w:lastColumn="0" w:oddVBand="0" w:evenVBand="0" w:oddHBand="0" w:evenHBand="0" w:firstRowFirstColumn="0" w:firstRowLastColumn="0" w:lastRowFirstColumn="0" w:lastRowLastColumn="0"/>
            <w:tcW w:w="3192" w:type="dxa"/>
          </w:tcPr>
          <w:p w14:paraId="671D1ED6" w14:textId="77777777" w:rsidR="00582AEA" w:rsidRDefault="00FB316D" w:rsidP="009F1FBC">
            <w:pPr>
              <w:keepNext/>
              <w:jc w:val="left"/>
            </w:pPr>
            <w:r>
              <w:t xml:space="preserve">Class Environment </w:t>
            </w:r>
          </w:p>
        </w:tc>
        <w:tc>
          <w:tcPr>
            <w:tcW w:w="3192" w:type="dxa"/>
          </w:tcPr>
          <w:p w14:paraId="6334DC72"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3192" w:type="dxa"/>
          </w:tcPr>
          <w:p w14:paraId="7DF9E00C"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2EF0D100" w14:textId="77777777" w:rsidTr="00582AEA">
        <w:tc>
          <w:tcPr>
            <w:cnfStyle w:val="001000000000" w:firstRow="0" w:lastRow="0" w:firstColumn="1" w:lastColumn="0" w:oddVBand="0" w:evenVBand="0" w:oddHBand="0" w:evenHBand="0" w:firstRowFirstColumn="0" w:firstRowLastColumn="0" w:lastRowFirstColumn="0" w:lastRowLastColumn="0"/>
            <w:tcW w:w="3192" w:type="dxa"/>
          </w:tcPr>
          <w:p w14:paraId="25ED0109" w14:textId="77777777" w:rsidR="00582AEA" w:rsidRDefault="00FB316D" w:rsidP="009F1FBC">
            <w:pPr>
              <w:keepNext/>
              <w:jc w:val="left"/>
            </w:pPr>
            <w:r>
              <w:t xml:space="preserve">Clinical Experience </w:t>
            </w:r>
          </w:p>
        </w:tc>
        <w:tc>
          <w:tcPr>
            <w:tcW w:w="3192" w:type="dxa"/>
          </w:tcPr>
          <w:p w14:paraId="104D707E"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3192" w:type="dxa"/>
          </w:tcPr>
          <w:p w14:paraId="05E14A6C"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12D419CD" w14:textId="77777777" w:rsidTr="00582AEA">
        <w:tc>
          <w:tcPr>
            <w:cnfStyle w:val="001000000000" w:firstRow="0" w:lastRow="0" w:firstColumn="1" w:lastColumn="0" w:oddVBand="0" w:evenVBand="0" w:oddHBand="0" w:evenHBand="0" w:firstRowFirstColumn="0" w:firstRowLastColumn="0" w:lastRowFirstColumn="0" w:lastRowLastColumn="0"/>
            <w:tcW w:w="3192" w:type="dxa"/>
          </w:tcPr>
          <w:p w14:paraId="678EB694" w14:textId="77777777" w:rsidR="00582AEA" w:rsidRDefault="00FB316D" w:rsidP="009F1FBC">
            <w:pPr>
              <w:keepNext/>
              <w:jc w:val="left"/>
            </w:pPr>
            <w:r>
              <w:t xml:space="preserve">Course Content </w:t>
            </w:r>
          </w:p>
        </w:tc>
        <w:tc>
          <w:tcPr>
            <w:tcW w:w="3192" w:type="dxa"/>
          </w:tcPr>
          <w:p w14:paraId="68FF33D7"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3192" w:type="dxa"/>
          </w:tcPr>
          <w:p w14:paraId="2174A469"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223C21AD" w14:textId="77777777" w:rsidTr="00582AEA">
        <w:tc>
          <w:tcPr>
            <w:cnfStyle w:val="001000000000" w:firstRow="0" w:lastRow="0" w:firstColumn="1" w:lastColumn="0" w:oddVBand="0" w:evenVBand="0" w:oddHBand="0" w:evenHBand="0" w:firstRowFirstColumn="0" w:firstRowLastColumn="0" w:lastRowFirstColumn="0" w:lastRowLastColumn="0"/>
            <w:tcW w:w="3192" w:type="dxa"/>
          </w:tcPr>
          <w:p w14:paraId="6DEE9627" w14:textId="77777777" w:rsidR="00582AEA" w:rsidRDefault="00FB316D" w:rsidP="009F1FBC">
            <w:pPr>
              <w:keepNext/>
              <w:jc w:val="left"/>
            </w:pPr>
            <w:r>
              <w:t xml:space="preserve">Course Objectives </w:t>
            </w:r>
          </w:p>
        </w:tc>
        <w:tc>
          <w:tcPr>
            <w:tcW w:w="3192" w:type="dxa"/>
          </w:tcPr>
          <w:p w14:paraId="75033759"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3192" w:type="dxa"/>
          </w:tcPr>
          <w:p w14:paraId="176F41CD"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2629E1BA" w14:textId="77777777" w:rsidTr="00582AEA">
        <w:tc>
          <w:tcPr>
            <w:cnfStyle w:val="001000000000" w:firstRow="0" w:lastRow="0" w:firstColumn="1" w:lastColumn="0" w:oddVBand="0" w:evenVBand="0" w:oddHBand="0" w:evenHBand="0" w:firstRowFirstColumn="0" w:firstRowLastColumn="0" w:lastRowFirstColumn="0" w:lastRowLastColumn="0"/>
            <w:tcW w:w="3192" w:type="dxa"/>
          </w:tcPr>
          <w:p w14:paraId="77E4B945" w14:textId="77777777" w:rsidR="00582AEA" w:rsidRDefault="00FB316D" w:rsidP="009F1FBC">
            <w:pPr>
              <w:keepNext/>
              <w:jc w:val="left"/>
            </w:pPr>
            <w:r>
              <w:t xml:space="preserve">Course Text(s) </w:t>
            </w:r>
          </w:p>
        </w:tc>
        <w:tc>
          <w:tcPr>
            <w:tcW w:w="3192" w:type="dxa"/>
          </w:tcPr>
          <w:p w14:paraId="1CA47A97"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3192" w:type="dxa"/>
          </w:tcPr>
          <w:p w14:paraId="6CFFA355"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5D9389D8" w14:textId="77777777" w:rsidTr="00582AEA">
        <w:tc>
          <w:tcPr>
            <w:cnfStyle w:val="001000000000" w:firstRow="0" w:lastRow="0" w:firstColumn="1" w:lastColumn="0" w:oddVBand="0" w:evenVBand="0" w:oddHBand="0" w:evenHBand="0" w:firstRowFirstColumn="0" w:firstRowLastColumn="0" w:lastRowFirstColumn="0" w:lastRowLastColumn="0"/>
            <w:tcW w:w="3192" w:type="dxa"/>
          </w:tcPr>
          <w:p w14:paraId="2FC55B23" w14:textId="77777777" w:rsidR="00582AEA" w:rsidRDefault="00FB316D" w:rsidP="009F1FBC">
            <w:pPr>
              <w:keepNext/>
              <w:jc w:val="left"/>
            </w:pPr>
            <w:r>
              <w:t xml:space="preserve">Grading </w:t>
            </w:r>
          </w:p>
        </w:tc>
        <w:tc>
          <w:tcPr>
            <w:tcW w:w="3192" w:type="dxa"/>
          </w:tcPr>
          <w:p w14:paraId="41461AE4"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3192" w:type="dxa"/>
          </w:tcPr>
          <w:p w14:paraId="39827A1D"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7FE37964" w14:textId="77777777" w:rsidTr="00582AEA">
        <w:tc>
          <w:tcPr>
            <w:cnfStyle w:val="001000000000" w:firstRow="0" w:lastRow="0" w:firstColumn="1" w:lastColumn="0" w:oddVBand="0" w:evenVBand="0" w:oddHBand="0" w:evenHBand="0" w:firstRowFirstColumn="0" w:firstRowLastColumn="0" w:lastRowFirstColumn="0" w:lastRowLastColumn="0"/>
            <w:tcW w:w="3192" w:type="dxa"/>
          </w:tcPr>
          <w:p w14:paraId="001BFF1C" w14:textId="77777777" w:rsidR="00582AEA" w:rsidRDefault="00FB316D" w:rsidP="009F1FBC">
            <w:pPr>
              <w:keepNext/>
              <w:jc w:val="left"/>
            </w:pPr>
            <w:r>
              <w:t xml:space="preserve">Group Work </w:t>
            </w:r>
          </w:p>
        </w:tc>
        <w:tc>
          <w:tcPr>
            <w:tcW w:w="3192" w:type="dxa"/>
          </w:tcPr>
          <w:p w14:paraId="4D168E44"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3192" w:type="dxa"/>
          </w:tcPr>
          <w:p w14:paraId="755CB047"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3E477CC7" w14:textId="77777777" w:rsidTr="00582AEA">
        <w:tc>
          <w:tcPr>
            <w:cnfStyle w:val="001000000000" w:firstRow="0" w:lastRow="0" w:firstColumn="1" w:lastColumn="0" w:oddVBand="0" w:evenVBand="0" w:oddHBand="0" w:evenHBand="0" w:firstRowFirstColumn="0" w:firstRowLastColumn="0" w:lastRowFirstColumn="0" w:lastRowLastColumn="0"/>
            <w:tcW w:w="3192" w:type="dxa"/>
          </w:tcPr>
          <w:p w14:paraId="54B4FD38" w14:textId="77777777" w:rsidR="00582AEA" w:rsidRDefault="00FB316D" w:rsidP="009F1FBC">
            <w:pPr>
              <w:keepNext/>
              <w:jc w:val="left"/>
            </w:pPr>
            <w:r>
              <w:t xml:space="preserve">Instructional Activities </w:t>
            </w:r>
          </w:p>
        </w:tc>
        <w:tc>
          <w:tcPr>
            <w:tcW w:w="3192" w:type="dxa"/>
          </w:tcPr>
          <w:p w14:paraId="3E632BFB"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3192" w:type="dxa"/>
          </w:tcPr>
          <w:p w14:paraId="7D9AFF77"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6B3F65EC" w14:textId="77777777" w:rsidTr="00582AEA">
        <w:tc>
          <w:tcPr>
            <w:cnfStyle w:val="001000000000" w:firstRow="0" w:lastRow="0" w:firstColumn="1" w:lastColumn="0" w:oddVBand="0" w:evenVBand="0" w:oddHBand="0" w:evenHBand="0" w:firstRowFirstColumn="0" w:firstRowLastColumn="0" w:lastRowFirstColumn="0" w:lastRowLastColumn="0"/>
            <w:tcW w:w="3192" w:type="dxa"/>
          </w:tcPr>
          <w:p w14:paraId="578AC492" w14:textId="77777777" w:rsidR="00582AEA" w:rsidRDefault="00FB316D" w:rsidP="009F1FBC">
            <w:pPr>
              <w:keepNext/>
              <w:jc w:val="left"/>
            </w:pPr>
            <w:r>
              <w:t xml:space="preserve">Lab or Simulation </w:t>
            </w:r>
          </w:p>
        </w:tc>
        <w:tc>
          <w:tcPr>
            <w:tcW w:w="3192" w:type="dxa"/>
          </w:tcPr>
          <w:p w14:paraId="01A3EC8F"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3192" w:type="dxa"/>
          </w:tcPr>
          <w:p w14:paraId="08B6E36C"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3EF8413D" w14:textId="77777777" w:rsidTr="00582AEA">
        <w:tc>
          <w:tcPr>
            <w:cnfStyle w:val="001000000000" w:firstRow="0" w:lastRow="0" w:firstColumn="1" w:lastColumn="0" w:oddVBand="0" w:evenVBand="0" w:oddHBand="0" w:evenHBand="0" w:firstRowFirstColumn="0" w:firstRowLastColumn="0" w:lastRowFirstColumn="0" w:lastRowLastColumn="0"/>
            <w:tcW w:w="3192" w:type="dxa"/>
          </w:tcPr>
          <w:p w14:paraId="65FC7D42" w14:textId="77777777" w:rsidR="00582AEA" w:rsidRDefault="00FB316D" w:rsidP="009F1FBC">
            <w:pPr>
              <w:keepNext/>
              <w:jc w:val="left"/>
            </w:pPr>
            <w:r>
              <w:t xml:space="preserve">Orientation </w:t>
            </w:r>
          </w:p>
        </w:tc>
        <w:tc>
          <w:tcPr>
            <w:tcW w:w="3192" w:type="dxa"/>
          </w:tcPr>
          <w:p w14:paraId="225E4996"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3192" w:type="dxa"/>
          </w:tcPr>
          <w:p w14:paraId="1639B598"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4E9ABBB6" w14:textId="77777777" w:rsidTr="00582AEA">
        <w:tc>
          <w:tcPr>
            <w:cnfStyle w:val="001000000000" w:firstRow="0" w:lastRow="0" w:firstColumn="1" w:lastColumn="0" w:oddVBand="0" w:evenVBand="0" w:oddHBand="0" w:evenHBand="0" w:firstRowFirstColumn="0" w:firstRowLastColumn="0" w:lastRowFirstColumn="0" w:lastRowLastColumn="0"/>
            <w:tcW w:w="3192" w:type="dxa"/>
          </w:tcPr>
          <w:p w14:paraId="7F6EA514" w14:textId="77777777" w:rsidR="00582AEA" w:rsidRDefault="00FB316D" w:rsidP="009F1FBC">
            <w:pPr>
              <w:keepNext/>
              <w:jc w:val="left"/>
            </w:pPr>
            <w:r>
              <w:t xml:space="preserve">Quizzes </w:t>
            </w:r>
          </w:p>
        </w:tc>
        <w:tc>
          <w:tcPr>
            <w:tcW w:w="3192" w:type="dxa"/>
          </w:tcPr>
          <w:p w14:paraId="52BFEA79"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3192" w:type="dxa"/>
          </w:tcPr>
          <w:p w14:paraId="279307B0"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r w:rsidR="00582AEA" w14:paraId="5772FF09" w14:textId="77777777" w:rsidTr="00582AEA">
        <w:tc>
          <w:tcPr>
            <w:cnfStyle w:val="001000000000" w:firstRow="0" w:lastRow="0" w:firstColumn="1" w:lastColumn="0" w:oddVBand="0" w:evenVBand="0" w:oddHBand="0" w:evenHBand="0" w:firstRowFirstColumn="0" w:firstRowLastColumn="0" w:lastRowFirstColumn="0" w:lastRowLastColumn="0"/>
            <w:tcW w:w="3192" w:type="dxa"/>
          </w:tcPr>
          <w:p w14:paraId="14353A84" w14:textId="77777777" w:rsidR="00582AEA" w:rsidRDefault="00FB316D" w:rsidP="009F1FBC">
            <w:pPr>
              <w:keepNext/>
              <w:jc w:val="left"/>
            </w:pPr>
            <w:r>
              <w:t xml:space="preserve">Tests or Exams </w:t>
            </w:r>
          </w:p>
        </w:tc>
        <w:tc>
          <w:tcPr>
            <w:tcW w:w="3192" w:type="dxa"/>
          </w:tcPr>
          <w:p w14:paraId="5912A58E"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c>
          <w:tcPr>
            <w:tcW w:w="3192" w:type="dxa"/>
          </w:tcPr>
          <w:p w14:paraId="3B661CFE" w14:textId="77777777" w:rsidR="00582AEA" w:rsidRDefault="00582AEA" w:rsidP="009F1FBC">
            <w:pPr>
              <w:keepNext/>
              <w:ind w:left="360"/>
              <w:cnfStyle w:val="000000000000" w:firstRow="0" w:lastRow="0" w:firstColumn="0" w:lastColumn="0" w:oddVBand="0" w:evenVBand="0" w:oddHBand="0" w:evenHBand="0" w:firstRowFirstColumn="0" w:firstRowLastColumn="0" w:lastRowFirstColumn="0" w:lastRowLastColumn="0"/>
            </w:pPr>
          </w:p>
        </w:tc>
      </w:tr>
    </w:tbl>
    <w:p w14:paraId="71AED009" w14:textId="77777777" w:rsidR="00582AEA" w:rsidRDefault="00582AEA"/>
    <w:p w14:paraId="5A6FEC51" w14:textId="77777777" w:rsidR="00582AEA" w:rsidRDefault="00582AEA"/>
    <w:p w14:paraId="0F18A490" w14:textId="77777777" w:rsidR="00582AEA" w:rsidRDefault="00FB316D">
      <w:pPr>
        <w:keepNext/>
      </w:pPr>
      <w:r>
        <w:t>Q49 Please briefly describe the changes in the space below.</w:t>
      </w:r>
    </w:p>
    <w:p w14:paraId="3F6DE1B5" w14:textId="77777777" w:rsidR="00582AEA" w:rsidRDefault="00FB316D">
      <w:pPr>
        <w:pStyle w:val="TextEntryLine"/>
        <w:ind w:firstLine="400"/>
      </w:pPr>
      <w:r>
        <w:t>________________________________________________________________</w:t>
      </w:r>
    </w:p>
    <w:p w14:paraId="7578BBD6" w14:textId="77777777" w:rsidR="00582AEA" w:rsidRDefault="00FB316D">
      <w:pPr>
        <w:pStyle w:val="TextEntryLine"/>
        <w:ind w:firstLine="400"/>
      </w:pPr>
      <w:r>
        <w:t>________________________________________________________________</w:t>
      </w:r>
    </w:p>
    <w:p w14:paraId="33CAEDD7" w14:textId="77777777" w:rsidR="00582AEA" w:rsidRDefault="00FB316D">
      <w:pPr>
        <w:pStyle w:val="TextEntryLine"/>
        <w:ind w:firstLine="400"/>
      </w:pPr>
      <w:r>
        <w:t>________________________________________________________________</w:t>
      </w:r>
    </w:p>
    <w:p w14:paraId="0B131691" w14:textId="77777777" w:rsidR="00582AEA" w:rsidRDefault="00FB316D">
      <w:pPr>
        <w:pStyle w:val="TextEntryLine"/>
        <w:ind w:firstLine="400"/>
      </w:pPr>
      <w:r>
        <w:t>________________________________________________________________</w:t>
      </w:r>
    </w:p>
    <w:p w14:paraId="76557AC2" w14:textId="77777777" w:rsidR="00582AEA" w:rsidRDefault="00FB316D">
      <w:pPr>
        <w:pStyle w:val="TextEntryLine"/>
        <w:ind w:firstLine="400"/>
      </w:pPr>
      <w:r>
        <w:t>________________________________________________________________</w:t>
      </w:r>
    </w:p>
    <w:p w14:paraId="48536C9F" w14:textId="77777777" w:rsidR="00582AEA" w:rsidRDefault="00582AEA"/>
    <w:p w14:paraId="437AEB40" w14:textId="77777777" w:rsidR="00582AEA" w:rsidRDefault="00582AEA">
      <w:pPr>
        <w:pStyle w:val="QuestionSeparator"/>
      </w:pPr>
    </w:p>
    <w:p w14:paraId="2DBC7D8B" w14:textId="77777777" w:rsidR="00582AEA" w:rsidRDefault="00FB316D">
      <w:pPr>
        <w:keepNext/>
      </w:pPr>
      <w:r>
        <w:t xml:space="preserve">Q50 Please indicate the expected date of completion for the changes indicated above: </w:t>
      </w:r>
      <w:r>
        <w:rPr>
          <w:b/>
          <w:i/>
        </w:rPr>
        <w:t>(Please enter date in the prescribed format of M/D/Y, e.g. 7/31/2017)</w:t>
      </w:r>
    </w:p>
    <w:p w14:paraId="33291085" w14:textId="77777777" w:rsidR="00582AEA" w:rsidRDefault="00FB316D">
      <w:pPr>
        <w:pStyle w:val="TextEntryLine"/>
        <w:ind w:firstLine="400"/>
      </w:pPr>
      <w:r>
        <w:t>________________________________________________________________</w:t>
      </w:r>
    </w:p>
    <w:p w14:paraId="7CF02974" w14:textId="77777777" w:rsidR="00582AEA" w:rsidRDefault="00FB316D">
      <w:pPr>
        <w:keepNext/>
      </w:pPr>
      <w:r>
        <w:lastRenderedPageBreak/>
        <w:t xml:space="preserve">Q51 Were the changes suggested in the </w:t>
      </w:r>
      <w:r>
        <w:rPr>
          <w:u w:val="single"/>
        </w:rPr>
        <w:t>previous course report</w:t>
      </w:r>
      <w:r>
        <w:t xml:space="preserve"> for this course implemented successfully?</w:t>
      </w:r>
    </w:p>
    <w:p w14:paraId="247351FC" w14:textId="77777777" w:rsidR="00582AEA" w:rsidRDefault="00FB316D" w:rsidP="009F1FBC">
      <w:pPr>
        <w:pStyle w:val="ListParagraph"/>
        <w:keepNext/>
        <w:numPr>
          <w:ilvl w:val="0"/>
          <w:numId w:val="31"/>
        </w:numPr>
        <w:spacing w:before="0" w:line="240" w:lineRule="auto"/>
      </w:pPr>
      <w:r>
        <w:t xml:space="preserve">Yes </w:t>
      </w:r>
    </w:p>
    <w:p w14:paraId="771CFA59" w14:textId="77777777" w:rsidR="00582AEA" w:rsidRDefault="00FB316D" w:rsidP="009F1FBC">
      <w:pPr>
        <w:pStyle w:val="ListParagraph"/>
        <w:keepNext/>
        <w:numPr>
          <w:ilvl w:val="0"/>
          <w:numId w:val="31"/>
        </w:numPr>
        <w:spacing w:before="0" w:line="240" w:lineRule="auto"/>
      </w:pPr>
      <w:r>
        <w:t xml:space="preserve">No (please </w:t>
      </w:r>
      <w:r>
        <w:rPr>
          <w:b/>
          <w:u w:val="single"/>
        </w:rPr>
        <w:t>briefly</w:t>
      </w:r>
      <w:r>
        <w:t xml:space="preserve"> indicate reason, if required) ________________________________________________</w:t>
      </w:r>
    </w:p>
    <w:p w14:paraId="2DBD2550" w14:textId="77777777" w:rsidR="00582AEA" w:rsidRDefault="00582AEA"/>
    <w:p w14:paraId="6A4B8372" w14:textId="7959E2A9" w:rsidR="009F1FBC" w:rsidRPr="009F1FBC" w:rsidRDefault="009F1FBC">
      <w:pPr>
        <w:keepNext/>
        <w:rPr>
          <w:b/>
        </w:rPr>
      </w:pPr>
      <w:r w:rsidRPr="009F1FBC">
        <w:rPr>
          <w:b/>
        </w:rPr>
        <w:t xml:space="preserve">IF YOU HAD BNAD STUDENTS </w:t>
      </w:r>
    </w:p>
    <w:p w14:paraId="61248906" w14:textId="1B60C3FD" w:rsidR="00582AEA" w:rsidRDefault="00FB316D">
      <w:pPr>
        <w:keepNext/>
      </w:pPr>
      <w:r>
        <w:t>Q52 How would you describe the differences between regular stream BN students and BN-AD students? (Items in this question are based on the Learning and Study Strategies Inventory [LASSI] and the Ascent to Competence Scale [</w:t>
      </w:r>
      <w:proofErr w:type="spellStart"/>
      <w:r>
        <w:t>Levett</w:t>
      </w:r>
      <w:proofErr w:type="spellEnd"/>
      <w:r>
        <w:t>-Jones].)</w:t>
      </w:r>
      <w:r>
        <w:br/>
        <w:t xml:space="preserve"> </w:t>
      </w:r>
      <w:r>
        <w:br/>
        <w:t xml:space="preserve"> Please comment on </w:t>
      </w:r>
      <w:r>
        <w:rPr>
          <w:b/>
          <w:u w:val="single"/>
        </w:rPr>
        <w:t>BN-AD students' overall performance</w:t>
      </w:r>
      <w:r>
        <w:t xml:space="preserve"> (on average) in relation to </w:t>
      </w:r>
      <w:r>
        <w:rPr>
          <w:u w:val="single"/>
        </w:rPr>
        <w:t>regular stream BN students</w:t>
      </w:r>
      <w:r>
        <w:t xml:space="preserve"> regarding the following characteristics.</w:t>
      </w:r>
    </w:p>
    <w:tbl>
      <w:tblPr>
        <w:tblStyle w:val="QQuestionTable"/>
        <w:tblW w:w="0" w:type="auto"/>
        <w:tblLook w:val="07E0" w:firstRow="1" w:lastRow="1" w:firstColumn="1" w:lastColumn="1" w:noHBand="1" w:noVBand="1"/>
      </w:tblPr>
      <w:tblGrid>
        <w:gridCol w:w="3600"/>
        <w:gridCol w:w="1141"/>
        <w:gridCol w:w="871"/>
        <w:gridCol w:w="871"/>
        <w:gridCol w:w="1111"/>
        <w:gridCol w:w="981"/>
        <w:gridCol w:w="981"/>
      </w:tblGrid>
      <w:tr w:rsidR="00582AEA" w:rsidRPr="009F1FBC" w14:paraId="5EDD614C" w14:textId="77777777" w:rsidTr="005A6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51A9A384" w14:textId="77777777" w:rsidR="00582AEA" w:rsidRPr="009F1FBC" w:rsidRDefault="00582AEA" w:rsidP="005A6DCC">
            <w:pPr>
              <w:keepNext/>
              <w:jc w:val="left"/>
              <w:rPr>
                <w:sz w:val="18"/>
                <w:szCs w:val="18"/>
              </w:rPr>
            </w:pPr>
          </w:p>
        </w:tc>
        <w:tc>
          <w:tcPr>
            <w:tcW w:w="1141" w:type="dxa"/>
          </w:tcPr>
          <w:p w14:paraId="73F2CDDA"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b/>
                <w:i/>
                <w:sz w:val="18"/>
                <w:szCs w:val="18"/>
              </w:rPr>
              <w:t>Don't Know</w:t>
            </w:r>
            <w:r w:rsidRPr="009F1FBC">
              <w:rPr>
                <w:sz w:val="18"/>
                <w:szCs w:val="18"/>
              </w:rPr>
              <w:t xml:space="preserve"> or </w:t>
            </w:r>
            <w:r w:rsidRPr="009F1FBC">
              <w:rPr>
                <w:b/>
                <w:i/>
                <w:sz w:val="18"/>
                <w:szCs w:val="18"/>
              </w:rPr>
              <w:t>Not Applicable</w:t>
            </w:r>
          </w:p>
        </w:tc>
        <w:tc>
          <w:tcPr>
            <w:tcW w:w="871" w:type="dxa"/>
          </w:tcPr>
          <w:p w14:paraId="44D0084D"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b/>
                <w:sz w:val="18"/>
                <w:szCs w:val="18"/>
              </w:rPr>
              <w:t xml:space="preserve">Much Weaker </w:t>
            </w:r>
            <w:r w:rsidRPr="009F1FBC">
              <w:rPr>
                <w:sz w:val="18"/>
                <w:szCs w:val="18"/>
              </w:rPr>
              <w:br/>
              <w:t xml:space="preserve"> than 4-year BN Cohort</w:t>
            </w:r>
          </w:p>
        </w:tc>
        <w:tc>
          <w:tcPr>
            <w:tcW w:w="871" w:type="dxa"/>
          </w:tcPr>
          <w:p w14:paraId="7BDB3F38"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b/>
                <w:sz w:val="18"/>
                <w:szCs w:val="18"/>
              </w:rPr>
              <w:t xml:space="preserve">Weaker </w:t>
            </w:r>
            <w:r w:rsidRPr="009F1FBC">
              <w:rPr>
                <w:sz w:val="18"/>
                <w:szCs w:val="18"/>
              </w:rPr>
              <w:br/>
              <w:t xml:space="preserve"> than 4-year BN Cohort</w:t>
            </w:r>
          </w:p>
        </w:tc>
        <w:tc>
          <w:tcPr>
            <w:tcW w:w="1111" w:type="dxa"/>
          </w:tcPr>
          <w:p w14:paraId="251551F7"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b/>
                <w:sz w:val="18"/>
                <w:szCs w:val="18"/>
              </w:rPr>
              <w:t>No Difference</w:t>
            </w:r>
          </w:p>
        </w:tc>
        <w:tc>
          <w:tcPr>
            <w:tcW w:w="981" w:type="dxa"/>
          </w:tcPr>
          <w:p w14:paraId="3DF625B5"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b/>
                <w:sz w:val="18"/>
                <w:szCs w:val="18"/>
              </w:rPr>
              <w:t xml:space="preserve">Stronger </w:t>
            </w:r>
            <w:r w:rsidRPr="009F1FBC">
              <w:rPr>
                <w:sz w:val="18"/>
                <w:szCs w:val="18"/>
              </w:rPr>
              <w:br/>
              <w:t xml:space="preserve"> than 4-year BN Cohort</w:t>
            </w:r>
          </w:p>
        </w:tc>
        <w:tc>
          <w:tcPr>
            <w:tcW w:w="981" w:type="dxa"/>
          </w:tcPr>
          <w:p w14:paraId="27115457" w14:textId="77777777" w:rsidR="00582AEA" w:rsidRPr="009F1FBC" w:rsidRDefault="00FB316D">
            <w:pPr>
              <w:cnfStyle w:val="100000000000" w:firstRow="1" w:lastRow="0" w:firstColumn="0" w:lastColumn="0" w:oddVBand="0" w:evenVBand="0" w:oddHBand="0" w:evenHBand="0" w:firstRowFirstColumn="0" w:firstRowLastColumn="0" w:lastRowFirstColumn="0" w:lastRowLastColumn="0"/>
              <w:rPr>
                <w:sz w:val="18"/>
                <w:szCs w:val="18"/>
              </w:rPr>
            </w:pPr>
            <w:r w:rsidRPr="009F1FBC">
              <w:rPr>
                <w:b/>
                <w:sz w:val="18"/>
                <w:szCs w:val="18"/>
              </w:rPr>
              <w:t>Much Stronger</w:t>
            </w:r>
            <w:r w:rsidRPr="009F1FBC">
              <w:rPr>
                <w:sz w:val="18"/>
                <w:szCs w:val="18"/>
              </w:rPr>
              <w:br/>
              <w:t xml:space="preserve"> than 4-year BN Cohort</w:t>
            </w:r>
          </w:p>
        </w:tc>
      </w:tr>
      <w:tr w:rsidR="00582AEA" w:rsidRPr="009F1FBC" w14:paraId="25D7AA9C" w14:textId="77777777" w:rsidTr="005A6DCC">
        <w:tc>
          <w:tcPr>
            <w:cnfStyle w:val="001000000000" w:firstRow="0" w:lastRow="0" w:firstColumn="1" w:lastColumn="0" w:oddVBand="0" w:evenVBand="0" w:oddHBand="0" w:evenHBand="0" w:firstRowFirstColumn="0" w:firstRowLastColumn="0" w:lastRowFirstColumn="0" w:lastRowLastColumn="0"/>
            <w:tcW w:w="3600" w:type="dxa"/>
          </w:tcPr>
          <w:p w14:paraId="6DEA9CB0" w14:textId="77777777" w:rsidR="00582AEA" w:rsidRPr="009F1FBC" w:rsidRDefault="00FB316D" w:rsidP="005A6DCC">
            <w:pPr>
              <w:keepNext/>
              <w:jc w:val="left"/>
              <w:rPr>
                <w:sz w:val="18"/>
                <w:szCs w:val="18"/>
              </w:rPr>
            </w:pPr>
            <w:r w:rsidRPr="009F1FBC">
              <w:rPr>
                <w:sz w:val="18"/>
                <w:szCs w:val="18"/>
              </w:rPr>
              <w:t xml:space="preserve">Information processing abilities and clinical reasoning </w:t>
            </w:r>
          </w:p>
        </w:tc>
        <w:tc>
          <w:tcPr>
            <w:tcW w:w="1141" w:type="dxa"/>
          </w:tcPr>
          <w:p w14:paraId="5C8A0459"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35D5A047"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5F728461"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1111" w:type="dxa"/>
          </w:tcPr>
          <w:p w14:paraId="474D6D1B"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005F85EB"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6BA14B6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582AEA" w:rsidRPr="009F1FBC" w14:paraId="1A12A3A6" w14:textId="77777777" w:rsidTr="005A6DCC">
        <w:tc>
          <w:tcPr>
            <w:cnfStyle w:val="001000000000" w:firstRow="0" w:lastRow="0" w:firstColumn="1" w:lastColumn="0" w:oddVBand="0" w:evenVBand="0" w:oddHBand="0" w:evenHBand="0" w:firstRowFirstColumn="0" w:firstRowLastColumn="0" w:lastRowFirstColumn="0" w:lastRowLastColumn="0"/>
            <w:tcW w:w="3600" w:type="dxa"/>
          </w:tcPr>
          <w:p w14:paraId="5DB8D6E5" w14:textId="77777777" w:rsidR="00582AEA" w:rsidRPr="009F1FBC" w:rsidRDefault="00FB316D" w:rsidP="005A6DCC">
            <w:pPr>
              <w:keepNext/>
              <w:jc w:val="left"/>
              <w:rPr>
                <w:sz w:val="18"/>
                <w:szCs w:val="18"/>
              </w:rPr>
            </w:pPr>
            <w:r w:rsidRPr="009F1FBC">
              <w:rPr>
                <w:sz w:val="18"/>
                <w:szCs w:val="18"/>
              </w:rPr>
              <w:t xml:space="preserve">Abilities to select main ideas and salient information </w:t>
            </w:r>
          </w:p>
        </w:tc>
        <w:tc>
          <w:tcPr>
            <w:tcW w:w="1141" w:type="dxa"/>
          </w:tcPr>
          <w:p w14:paraId="17190030"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3528E19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7C643C5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1111" w:type="dxa"/>
          </w:tcPr>
          <w:p w14:paraId="2C6CD76A"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6690BB52"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596F335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582AEA" w:rsidRPr="009F1FBC" w14:paraId="59EE5723" w14:textId="77777777" w:rsidTr="005A6DCC">
        <w:tc>
          <w:tcPr>
            <w:cnfStyle w:val="001000000000" w:firstRow="0" w:lastRow="0" w:firstColumn="1" w:lastColumn="0" w:oddVBand="0" w:evenVBand="0" w:oddHBand="0" w:evenHBand="0" w:firstRowFirstColumn="0" w:firstRowLastColumn="0" w:lastRowFirstColumn="0" w:lastRowLastColumn="0"/>
            <w:tcW w:w="3600" w:type="dxa"/>
          </w:tcPr>
          <w:p w14:paraId="61B0EF63" w14:textId="77777777" w:rsidR="00582AEA" w:rsidRPr="009F1FBC" w:rsidRDefault="00FB316D" w:rsidP="005A6DCC">
            <w:pPr>
              <w:keepNext/>
              <w:jc w:val="left"/>
              <w:rPr>
                <w:sz w:val="18"/>
                <w:szCs w:val="18"/>
              </w:rPr>
            </w:pPr>
            <w:r w:rsidRPr="009F1FBC">
              <w:rPr>
                <w:sz w:val="18"/>
                <w:szCs w:val="18"/>
              </w:rPr>
              <w:t xml:space="preserve">Test and assignment performance </w:t>
            </w:r>
          </w:p>
        </w:tc>
        <w:tc>
          <w:tcPr>
            <w:tcW w:w="1141" w:type="dxa"/>
          </w:tcPr>
          <w:p w14:paraId="5BDCA62B"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3ADFAD77"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320E9303"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1111" w:type="dxa"/>
          </w:tcPr>
          <w:p w14:paraId="742A9954"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2149110C"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0B1FB1A2"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582AEA" w:rsidRPr="009F1FBC" w14:paraId="108C0E7B" w14:textId="77777777" w:rsidTr="005A6DCC">
        <w:tc>
          <w:tcPr>
            <w:cnfStyle w:val="001000000000" w:firstRow="0" w:lastRow="0" w:firstColumn="1" w:lastColumn="0" w:oddVBand="0" w:evenVBand="0" w:oddHBand="0" w:evenHBand="0" w:firstRowFirstColumn="0" w:firstRowLastColumn="0" w:lastRowFirstColumn="0" w:lastRowLastColumn="0"/>
            <w:tcW w:w="3600" w:type="dxa"/>
          </w:tcPr>
          <w:p w14:paraId="31B05B07" w14:textId="77777777" w:rsidR="00582AEA" w:rsidRPr="009F1FBC" w:rsidRDefault="00FB316D" w:rsidP="005A6DCC">
            <w:pPr>
              <w:keepNext/>
              <w:jc w:val="left"/>
              <w:rPr>
                <w:sz w:val="18"/>
                <w:szCs w:val="18"/>
              </w:rPr>
            </w:pPr>
            <w:r w:rsidRPr="009F1FBC">
              <w:rPr>
                <w:sz w:val="18"/>
                <w:szCs w:val="18"/>
              </w:rPr>
              <w:t xml:space="preserve">Ability to cope with classroom learning or workload </w:t>
            </w:r>
          </w:p>
        </w:tc>
        <w:tc>
          <w:tcPr>
            <w:tcW w:w="1141" w:type="dxa"/>
          </w:tcPr>
          <w:p w14:paraId="55A0D922"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16B6D308"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7ECAA009"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1111" w:type="dxa"/>
          </w:tcPr>
          <w:p w14:paraId="3E6A7A12"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15D9E7AC"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639970D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582AEA" w:rsidRPr="009F1FBC" w14:paraId="01D90097" w14:textId="77777777" w:rsidTr="005A6DCC">
        <w:tc>
          <w:tcPr>
            <w:cnfStyle w:val="001000000000" w:firstRow="0" w:lastRow="0" w:firstColumn="1" w:lastColumn="0" w:oddVBand="0" w:evenVBand="0" w:oddHBand="0" w:evenHBand="0" w:firstRowFirstColumn="0" w:firstRowLastColumn="0" w:lastRowFirstColumn="0" w:lastRowLastColumn="0"/>
            <w:tcW w:w="3600" w:type="dxa"/>
          </w:tcPr>
          <w:p w14:paraId="681434A3" w14:textId="77777777" w:rsidR="00582AEA" w:rsidRPr="009F1FBC" w:rsidRDefault="00FB316D" w:rsidP="005A6DCC">
            <w:pPr>
              <w:keepNext/>
              <w:jc w:val="left"/>
              <w:rPr>
                <w:sz w:val="18"/>
                <w:szCs w:val="18"/>
              </w:rPr>
            </w:pPr>
            <w:r w:rsidRPr="009F1FBC">
              <w:rPr>
                <w:sz w:val="18"/>
                <w:szCs w:val="18"/>
              </w:rPr>
              <w:t xml:space="preserve">Motivation to learn </w:t>
            </w:r>
          </w:p>
        </w:tc>
        <w:tc>
          <w:tcPr>
            <w:tcW w:w="1141" w:type="dxa"/>
          </w:tcPr>
          <w:p w14:paraId="6A3434A4"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6FD47934"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453AA2D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1111" w:type="dxa"/>
          </w:tcPr>
          <w:p w14:paraId="75871CE6"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5B6CA63A"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7231F6E1"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582AEA" w:rsidRPr="009F1FBC" w14:paraId="11E05789" w14:textId="77777777" w:rsidTr="005A6DCC">
        <w:tc>
          <w:tcPr>
            <w:cnfStyle w:val="001000000000" w:firstRow="0" w:lastRow="0" w:firstColumn="1" w:lastColumn="0" w:oddVBand="0" w:evenVBand="0" w:oddHBand="0" w:evenHBand="0" w:firstRowFirstColumn="0" w:firstRowLastColumn="0" w:lastRowFirstColumn="0" w:lastRowLastColumn="0"/>
            <w:tcW w:w="3600" w:type="dxa"/>
          </w:tcPr>
          <w:p w14:paraId="7CF8553A" w14:textId="77777777" w:rsidR="00582AEA" w:rsidRPr="009F1FBC" w:rsidRDefault="00FB316D" w:rsidP="005A6DCC">
            <w:pPr>
              <w:keepNext/>
              <w:jc w:val="left"/>
              <w:rPr>
                <w:sz w:val="18"/>
                <w:szCs w:val="18"/>
              </w:rPr>
            </w:pPr>
            <w:r w:rsidRPr="009F1FBC">
              <w:rPr>
                <w:sz w:val="18"/>
                <w:szCs w:val="18"/>
              </w:rPr>
              <w:t xml:space="preserve">Self-directed </w:t>
            </w:r>
            <w:proofErr w:type="spellStart"/>
            <w:r w:rsidRPr="009F1FBC">
              <w:rPr>
                <w:sz w:val="18"/>
                <w:szCs w:val="18"/>
              </w:rPr>
              <w:t>behaviours</w:t>
            </w:r>
            <w:proofErr w:type="spellEnd"/>
            <w:r w:rsidRPr="009F1FBC">
              <w:rPr>
                <w:sz w:val="18"/>
                <w:szCs w:val="18"/>
              </w:rPr>
              <w:t xml:space="preserve"> </w:t>
            </w:r>
          </w:p>
        </w:tc>
        <w:tc>
          <w:tcPr>
            <w:tcW w:w="1141" w:type="dxa"/>
          </w:tcPr>
          <w:p w14:paraId="5DEA9100"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0AC99262"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720163DC"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1111" w:type="dxa"/>
          </w:tcPr>
          <w:p w14:paraId="3A60D9D8"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3092151A"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6F4053EB"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582AEA" w:rsidRPr="009F1FBC" w14:paraId="662E3DF4" w14:textId="77777777" w:rsidTr="005A6DCC">
        <w:tc>
          <w:tcPr>
            <w:cnfStyle w:val="001000000000" w:firstRow="0" w:lastRow="0" w:firstColumn="1" w:lastColumn="0" w:oddVBand="0" w:evenVBand="0" w:oddHBand="0" w:evenHBand="0" w:firstRowFirstColumn="0" w:firstRowLastColumn="0" w:lastRowFirstColumn="0" w:lastRowLastColumn="0"/>
            <w:tcW w:w="3600" w:type="dxa"/>
          </w:tcPr>
          <w:p w14:paraId="668ACB4E" w14:textId="77777777" w:rsidR="00582AEA" w:rsidRPr="009F1FBC" w:rsidRDefault="00FB316D" w:rsidP="005A6DCC">
            <w:pPr>
              <w:keepNext/>
              <w:jc w:val="left"/>
              <w:rPr>
                <w:sz w:val="18"/>
                <w:szCs w:val="18"/>
              </w:rPr>
            </w:pPr>
            <w:r w:rsidRPr="009F1FBC">
              <w:rPr>
                <w:sz w:val="18"/>
                <w:szCs w:val="18"/>
              </w:rPr>
              <w:t xml:space="preserve">Time management </w:t>
            </w:r>
          </w:p>
        </w:tc>
        <w:tc>
          <w:tcPr>
            <w:tcW w:w="1141" w:type="dxa"/>
          </w:tcPr>
          <w:p w14:paraId="75A65370"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08DBE34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76ABE54C"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1111" w:type="dxa"/>
          </w:tcPr>
          <w:p w14:paraId="3B889D21"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0300D308"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51AC9DCA"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582AEA" w:rsidRPr="009F1FBC" w14:paraId="1F58EEF3" w14:textId="77777777" w:rsidTr="005A6DCC">
        <w:tc>
          <w:tcPr>
            <w:cnfStyle w:val="001000000000" w:firstRow="0" w:lastRow="0" w:firstColumn="1" w:lastColumn="0" w:oddVBand="0" w:evenVBand="0" w:oddHBand="0" w:evenHBand="0" w:firstRowFirstColumn="0" w:firstRowLastColumn="0" w:lastRowFirstColumn="0" w:lastRowLastColumn="0"/>
            <w:tcW w:w="3600" w:type="dxa"/>
          </w:tcPr>
          <w:p w14:paraId="325F63F3" w14:textId="77777777" w:rsidR="00582AEA" w:rsidRPr="009F1FBC" w:rsidRDefault="00FB316D" w:rsidP="005A6DCC">
            <w:pPr>
              <w:keepNext/>
              <w:jc w:val="left"/>
              <w:rPr>
                <w:sz w:val="18"/>
                <w:szCs w:val="18"/>
              </w:rPr>
            </w:pPr>
            <w:r w:rsidRPr="009F1FBC">
              <w:rPr>
                <w:sz w:val="18"/>
                <w:szCs w:val="18"/>
              </w:rPr>
              <w:t xml:space="preserve">Ability to use scholarly literature </w:t>
            </w:r>
          </w:p>
        </w:tc>
        <w:tc>
          <w:tcPr>
            <w:tcW w:w="1141" w:type="dxa"/>
          </w:tcPr>
          <w:p w14:paraId="108A3B7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22191EED"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38C42EE2"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1111" w:type="dxa"/>
          </w:tcPr>
          <w:p w14:paraId="59476433"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22DBD909"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6722064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582AEA" w:rsidRPr="009F1FBC" w14:paraId="17FABF90" w14:textId="77777777" w:rsidTr="005A6DCC">
        <w:tc>
          <w:tcPr>
            <w:cnfStyle w:val="001000000000" w:firstRow="0" w:lastRow="0" w:firstColumn="1" w:lastColumn="0" w:oddVBand="0" w:evenVBand="0" w:oddHBand="0" w:evenHBand="0" w:firstRowFirstColumn="0" w:firstRowLastColumn="0" w:lastRowFirstColumn="0" w:lastRowLastColumn="0"/>
            <w:tcW w:w="3600" w:type="dxa"/>
          </w:tcPr>
          <w:p w14:paraId="2B43C12C" w14:textId="77777777" w:rsidR="00582AEA" w:rsidRPr="009F1FBC" w:rsidRDefault="00FB316D" w:rsidP="005A6DCC">
            <w:pPr>
              <w:keepNext/>
              <w:jc w:val="left"/>
              <w:rPr>
                <w:sz w:val="18"/>
                <w:szCs w:val="18"/>
              </w:rPr>
            </w:pPr>
            <w:r w:rsidRPr="009F1FBC">
              <w:rPr>
                <w:sz w:val="18"/>
                <w:szCs w:val="18"/>
              </w:rPr>
              <w:t xml:space="preserve">Ability to cope regarding clinical performance </w:t>
            </w:r>
          </w:p>
        </w:tc>
        <w:tc>
          <w:tcPr>
            <w:tcW w:w="1141" w:type="dxa"/>
          </w:tcPr>
          <w:p w14:paraId="61568F45"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50C3458C"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6E4FF2E2"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1111" w:type="dxa"/>
          </w:tcPr>
          <w:p w14:paraId="0C25BEF1"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1F1ADA53"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64367386"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582AEA" w:rsidRPr="009F1FBC" w14:paraId="202D01D2" w14:textId="77777777" w:rsidTr="005A6DCC">
        <w:tc>
          <w:tcPr>
            <w:cnfStyle w:val="001000000000" w:firstRow="0" w:lastRow="0" w:firstColumn="1" w:lastColumn="0" w:oddVBand="0" w:evenVBand="0" w:oddHBand="0" w:evenHBand="0" w:firstRowFirstColumn="0" w:firstRowLastColumn="0" w:lastRowFirstColumn="0" w:lastRowLastColumn="0"/>
            <w:tcW w:w="3600" w:type="dxa"/>
          </w:tcPr>
          <w:p w14:paraId="765BBEBA" w14:textId="77777777" w:rsidR="00582AEA" w:rsidRPr="009F1FBC" w:rsidRDefault="00FB316D" w:rsidP="005A6DCC">
            <w:pPr>
              <w:keepNext/>
              <w:jc w:val="left"/>
              <w:rPr>
                <w:sz w:val="18"/>
                <w:szCs w:val="18"/>
              </w:rPr>
            </w:pPr>
            <w:r w:rsidRPr="009F1FBC">
              <w:rPr>
                <w:sz w:val="18"/>
                <w:szCs w:val="18"/>
              </w:rPr>
              <w:t xml:space="preserve">Feelings of positive self-concept, confidence and professional self-worth </w:t>
            </w:r>
          </w:p>
        </w:tc>
        <w:tc>
          <w:tcPr>
            <w:tcW w:w="1141" w:type="dxa"/>
          </w:tcPr>
          <w:p w14:paraId="38B0C99A"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7132DF4D"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47AD7C51"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1111" w:type="dxa"/>
          </w:tcPr>
          <w:p w14:paraId="65870644"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08084C8D"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416D7BA3"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582AEA" w:rsidRPr="009F1FBC" w14:paraId="5890C74D" w14:textId="77777777" w:rsidTr="005A6DCC">
        <w:tc>
          <w:tcPr>
            <w:cnfStyle w:val="001000000000" w:firstRow="0" w:lastRow="0" w:firstColumn="1" w:lastColumn="0" w:oddVBand="0" w:evenVBand="0" w:oddHBand="0" w:evenHBand="0" w:firstRowFirstColumn="0" w:firstRowLastColumn="0" w:lastRowFirstColumn="0" w:lastRowLastColumn="0"/>
            <w:tcW w:w="3600" w:type="dxa"/>
          </w:tcPr>
          <w:p w14:paraId="79AB9473" w14:textId="77777777" w:rsidR="00582AEA" w:rsidRPr="009F1FBC" w:rsidRDefault="00FB316D" w:rsidP="005A6DCC">
            <w:pPr>
              <w:keepNext/>
              <w:jc w:val="left"/>
              <w:rPr>
                <w:sz w:val="18"/>
                <w:szCs w:val="18"/>
              </w:rPr>
            </w:pPr>
            <w:r w:rsidRPr="009F1FBC">
              <w:rPr>
                <w:sz w:val="18"/>
                <w:szCs w:val="18"/>
              </w:rPr>
              <w:t xml:space="preserve">Identification as a member of the nursing profession </w:t>
            </w:r>
          </w:p>
        </w:tc>
        <w:tc>
          <w:tcPr>
            <w:tcW w:w="1141" w:type="dxa"/>
          </w:tcPr>
          <w:p w14:paraId="466B04B3"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12A029DC"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2572A6CE"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1111" w:type="dxa"/>
          </w:tcPr>
          <w:p w14:paraId="3A75E40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57BAE844"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386D6A38"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582AEA" w:rsidRPr="009F1FBC" w14:paraId="1ADFC5C3" w14:textId="77777777" w:rsidTr="005A6DCC">
        <w:tc>
          <w:tcPr>
            <w:cnfStyle w:val="001000000000" w:firstRow="0" w:lastRow="0" w:firstColumn="1" w:lastColumn="0" w:oddVBand="0" w:evenVBand="0" w:oddHBand="0" w:evenHBand="0" w:firstRowFirstColumn="0" w:firstRowLastColumn="0" w:lastRowFirstColumn="0" w:lastRowLastColumn="0"/>
            <w:tcW w:w="3600" w:type="dxa"/>
          </w:tcPr>
          <w:p w14:paraId="7B3477C7" w14:textId="77777777" w:rsidR="00582AEA" w:rsidRPr="009F1FBC" w:rsidRDefault="00FB316D" w:rsidP="005A6DCC">
            <w:pPr>
              <w:keepNext/>
              <w:jc w:val="left"/>
              <w:rPr>
                <w:sz w:val="18"/>
                <w:szCs w:val="18"/>
              </w:rPr>
            </w:pPr>
            <w:r w:rsidRPr="009F1FBC">
              <w:rPr>
                <w:sz w:val="18"/>
                <w:szCs w:val="18"/>
              </w:rPr>
              <w:t xml:space="preserve">Ability to feel like an integral member of the nursing team in the practice setting </w:t>
            </w:r>
          </w:p>
        </w:tc>
        <w:tc>
          <w:tcPr>
            <w:tcW w:w="1141" w:type="dxa"/>
          </w:tcPr>
          <w:p w14:paraId="26E40A33"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15681894"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55839545"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1111" w:type="dxa"/>
          </w:tcPr>
          <w:p w14:paraId="3402580D"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58F8B859"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58C50F10"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582AEA" w:rsidRPr="009F1FBC" w14:paraId="5C313205" w14:textId="77777777" w:rsidTr="005A6DCC">
        <w:tc>
          <w:tcPr>
            <w:cnfStyle w:val="001000000000" w:firstRow="0" w:lastRow="0" w:firstColumn="1" w:lastColumn="0" w:oddVBand="0" w:evenVBand="0" w:oddHBand="0" w:evenHBand="0" w:firstRowFirstColumn="0" w:firstRowLastColumn="0" w:lastRowFirstColumn="0" w:lastRowLastColumn="0"/>
            <w:tcW w:w="3600" w:type="dxa"/>
          </w:tcPr>
          <w:p w14:paraId="7C6CE134" w14:textId="77777777" w:rsidR="00582AEA" w:rsidRPr="009F1FBC" w:rsidRDefault="00FB316D" w:rsidP="005A6DCC">
            <w:pPr>
              <w:keepNext/>
              <w:jc w:val="left"/>
              <w:rPr>
                <w:sz w:val="18"/>
                <w:szCs w:val="18"/>
              </w:rPr>
            </w:pPr>
            <w:r w:rsidRPr="009F1FBC">
              <w:rPr>
                <w:sz w:val="18"/>
                <w:szCs w:val="18"/>
              </w:rPr>
              <w:t xml:space="preserve">Progression towards entry-level competence in the practice setting </w:t>
            </w:r>
          </w:p>
        </w:tc>
        <w:tc>
          <w:tcPr>
            <w:tcW w:w="1141" w:type="dxa"/>
          </w:tcPr>
          <w:p w14:paraId="780882B2"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798ADBC6"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871" w:type="dxa"/>
          </w:tcPr>
          <w:p w14:paraId="5F1E3789"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1111" w:type="dxa"/>
          </w:tcPr>
          <w:p w14:paraId="25455F4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716619AF"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981" w:type="dxa"/>
          </w:tcPr>
          <w:p w14:paraId="74F4536B" w14:textId="77777777" w:rsidR="00582AEA" w:rsidRPr="009F1FBC" w:rsidRDefault="00582AEA" w:rsidP="009F1FBC">
            <w:pPr>
              <w:keepNext/>
              <w:ind w:left="360"/>
              <w:cnfStyle w:val="000000000000" w:firstRow="0" w:lastRow="0" w:firstColumn="0" w:lastColumn="0" w:oddVBand="0" w:evenVBand="0" w:oddHBand="0" w:evenHBand="0" w:firstRowFirstColumn="0" w:firstRowLastColumn="0" w:lastRowFirstColumn="0" w:lastRowLastColumn="0"/>
              <w:rPr>
                <w:sz w:val="18"/>
                <w:szCs w:val="18"/>
              </w:rPr>
            </w:pPr>
          </w:p>
        </w:tc>
      </w:tr>
    </w:tbl>
    <w:p w14:paraId="6658D749" w14:textId="77777777" w:rsidR="00582AEA" w:rsidRDefault="00582AEA"/>
    <w:p w14:paraId="495E61AB" w14:textId="77777777" w:rsidR="005A6DCC" w:rsidRDefault="005A6DCC">
      <w:bookmarkStart w:id="0" w:name="_GoBack"/>
      <w:bookmarkEnd w:id="0"/>
      <w:r>
        <w:br w:type="page"/>
      </w:r>
    </w:p>
    <w:p w14:paraId="45D50305" w14:textId="1142C3CE" w:rsidR="00582AEA" w:rsidRDefault="00FB316D">
      <w:pPr>
        <w:keepNext/>
      </w:pPr>
      <w:r>
        <w:lastRenderedPageBreak/>
        <w:t xml:space="preserve">Q53 Please append the </w:t>
      </w:r>
      <w:r>
        <w:rPr>
          <w:u w:val="single"/>
        </w:rPr>
        <w:t>most recent</w:t>
      </w:r>
      <w:r>
        <w:t xml:space="preserve"> course outline you used </w:t>
      </w:r>
      <w:r>
        <w:rPr>
          <w:u w:val="single"/>
        </w:rPr>
        <w:t>this past year</w:t>
      </w:r>
      <w:r>
        <w:t xml:space="preserve"> for this course, for NESA records.</w:t>
      </w:r>
    </w:p>
    <w:p w14:paraId="17E1A26C" w14:textId="77777777" w:rsidR="00582AEA" w:rsidRDefault="00582AEA"/>
    <w:p w14:paraId="2B4947E5" w14:textId="77777777" w:rsidR="00582AEA" w:rsidRDefault="00582AEA"/>
    <w:p w14:paraId="3557F80E" w14:textId="77777777" w:rsidR="00582AEA" w:rsidRDefault="00FB316D">
      <w:pPr>
        <w:keepNext/>
      </w:pPr>
      <w:r>
        <w:t>Q54 Mapping Courses to Entry-to-Practice Competencies</w:t>
      </w:r>
      <w:r>
        <w:br/>
        <w:t xml:space="preserve"> </w:t>
      </w:r>
      <w:r>
        <w:br/>
        <w:t xml:space="preserve"> Please select each entry-to-practice competency that is addressed </w:t>
      </w:r>
      <w:r>
        <w:rPr>
          <w:b/>
          <w:u w:val="single"/>
        </w:rPr>
        <w:t>in the course for which you are reporting in this survey</w:t>
      </w:r>
      <w:r>
        <w:rPr>
          <w:b/>
        </w:rPr>
        <w:t xml:space="preserve">. </w:t>
      </w:r>
      <w:r>
        <w:br/>
        <w:t xml:space="preserve"> </w:t>
      </w:r>
      <w:r>
        <w:br/>
        <w:t xml:space="preserve"> </w:t>
      </w:r>
      <w:r>
        <w:rPr>
          <w:b/>
        </w:rPr>
        <w:t xml:space="preserve">PLEASE NOTE: </w:t>
      </w:r>
      <w:r>
        <w:rPr>
          <w:b/>
          <w:u w:val="single"/>
        </w:rPr>
        <w:t>No single course will address ALL of these competencies</w:t>
      </w:r>
      <w:r>
        <w:rPr>
          <w:b/>
        </w:rPr>
        <w:t xml:space="preserve">; rather, it is all the courses combined that enable us to address all of the competencies through the NESA Program. </w:t>
      </w:r>
    </w:p>
    <w:p w14:paraId="0AD3FF17" w14:textId="77777777" w:rsidR="00582AEA" w:rsidRDefault="00582AEA"/>
    <w:p w14:paraId="542C0D6B" w14:textId="5F720F16" w:rsidR="00582AEA" w:rsidRDefault="00FB316D">
      <w:pPr>
        <w:keepNext/>
      </w:pPr>
      <w:r>
        <w:lastRenderedPageBreak/>
        <w:t xml:space="preserve">Q55 </w:t>
      </w:r>
      <w:r>
        <w:rPr>
          <w:b/>
        </w:rPr>
        <w:t xml:space="preserve">PLEASE SELECT </w:t>
      </w:r>
      <w:r>
        <w:rPr>
          <w:b/>
          <w:u w:val="single"/>
        </w:rPr>
        <w:t>ONLY</w:t>
      </w:r>
      <w:r>
        <w:rPr>
          <w:b/>
        </w:rPr>
        <w:t xml:space="preserve"> THOSE COMPETENCIES THAT </w:t>
      </w:r>
      <w:r>
        <w:rPr>
          <w:b/>
          <w:u w:val="single"/>
        </w:rPr>
        <w:t>THIS COURSE</w:t>
      </w:r>
      <w:r>
        <w:rPr>
          <w:b/>
        </w:rPr>
        <w:t xml:space="preserve"> ADDRESSES.</w:t>
      </w:r>
    </w:p>
    <w:p w14:paraId="390BAA3F" w14:textId="77777777" w:rsidR="00582AEA" w:rsidRDefault="00FB316D" w:rsidP="005A6DCC">
      <w:pPr>
        <w:pStyle w:val="ListParagraph"/>
        <w:keepNext/>
        <w:numPr>
          <w:ilvl w:val="0"/>
          <w:numId w:val="32"/>
        </w:numPr>
        <w:spacing w:before="0"/>
        <w:ind w:left="720" w:hanging="360"/>
      </w:pPr>
      <w:r>
        <w:t xml:space="preserve">1. Represents self by first and last name and professional designation (protected title) to clients and the health care team. </w:t>
      </w:r>
    </w:p>
    <w:p w14:paraId="0F8F0DB4" w14:textId="77777777" w:rsidR="00582AEA" w:rsidRDefault="00FB316D" w:rsidP="005A6DCC">
      <w:pPr>
        <w:pStyle w:val="ListParagraph"/>
        <w:keepNext/>
        <w:numPr>
          <w:ilvl w:val="0"/>
          <w:numId w:val="32"/>
        </w:numPr>
        <w:spacing w:before="0"/>
        <w:ind w:left="720" w:hanging="360"/>
      </w:pPr>
      <w:r>
        <w:t xml:space="preserve">2. Is accountable and accepts responsibility for own actions and decisions. </w:t>
      </w:r>
    </w:p>
    <w:p w14:paraId="7E0D6B8F" w14:textId="77777777" w:rsidR="00582AEA" w:rsidRDefault="00FB316D" w:rsidP="005A6DCC">
      <w:pPr>
        <w:pStyle w:val="ListParagraph"/>
        <w:keepNext/>
        <w:numPr>
          <w:ilvl w:val="0"/>
          <w:numId w:val="32"/>
        </w:numPr>
        <w:spacing w:before="0"/>
        <w:ind w:left="720" w:hanging="360"/>
      </w:pPr>
      <w:r>
        <w:t xml:space="preserve">3. Recognizes individual competence within legislated scope of practice and seeks support and assistance as necessary. </w:t>
      </w:r>
    </w:p>
    <w:p w14:paraId="63E43D7D" w14:textId="77777777" w:rsidR="00582AEA" w:rsidRDefault="00FB316D" w:rsidP="005A6DCC">
      <w:pPr>
        <w:pStyle w:val="ListParagraph"/>
        <w:keepNext/>
        <w:numPr>
          <w:ilvl w:val="0"/>
          <w:numId w:val="32"/>
        </w:numPr>
        <w:spacing w:before="0"/>
        <w:ind w:left="720" w:hanging="360"/>
      </w:pPr>
      <w:r>
        <w:t xml:space="preserve">4. Articulates the role and responsibilities of a registered nurse as a member of the nursing and health care team. </w:t>
      </w:r>
    </w:p>
    <w:p w14:paraId="4617DE05" w14:textId="77777777" w:rsidR="00582AEA" w:rsidRDefault="00FB316D" w:rsidP="005A6DCC">
      <w:pPr>
        <w:pStyle w:val="ListParagraph"/>
        <w:keepNext/>
        <w:numPr>
          <w:ilvl w:val="0"/>
          <w:numId w:val="32"/>
        </w:numPr>
        <w:spacing w:before="0"/>
        <w:ind w:left="720" w:hanging="360"/>
      </w:pPr>
      <w:r>
        <w:t xml:space="preserve">5. Demonstrates a professional presence and models professional </w:t>
      </w:r>
      <w:proofErr w:type="spellStart"/>
      <w:r>
        <w:t>behaviour</w:t>
      </w:r>
      <w:proofErr w:type="spellEnd"/>
      <w:r>
        <w:t xml:space="preserve">. </w:t>
      </w:r>
    </w:p>
    <w:p w14:paraId="1CAD3817" w14:textId="77777777" w:rsidR="00582AEA" w:rsidRDefault="00FB316D" w:rsidP="005A6DCC">
      <w:pPr>
        <w:pStyle w:val="ListParagraph"/>
        <w:keepNext/>
        <w:numPr>
          <w:ilvl w:val="0"/>
          <w:numId w:val="32"/>
        </w:numPr>
        <w:spacing w:before="0"/>
        <w:ind w:left="720" w:hanging="360"/>
      </w:pPr>
      <w:r>
        <w:t xml:space="preserve">6. Demonstrates leadership in client care by promoting healthy and culturally safe practice environments. </w:t>
      </w:r>
    </w:p>
    <w:p w14:paraId="3C4D8EC4" w14:textId="77777777" w:rsidR="00582AEA" w:rsidRDefault="00FB316D" w:rsidP="005A6DCC">
      <w:pPr>
        <w:pStyle w:val="ListParagraph"/>
        <w:keepNext/>
        <w:numPr>
          <w:ilvl w:val="0"/>
          <w:numId w:val="32"/>
        </w:numPr>
        <w:spacing w:before="0"/>
        <w:ind w:left="720" w:hanging="360"/>
      </w:pPr>
      <w:r>
        <w:t xml:space="preserve">7. Displays initiative, a beginning confidence, self-awareness, and encourages collaborative interactions within the health care team. </w:t>
      </w:r>
    </w:p>
    <w:p w14:paraId="066AC8D4" w14:textId="77777777" w:rsidR="00582AEA" w:rsidRDefault="00FB316D" w:rsidP="005A6DCC">
      <w:pPr>
        <w:pStyle w:val="ListParagraph"/>
        <w:keepNext/>
        <w:numPr>
          <w:ilvl w:val="0"/>
          <w:numId w:val="32"/>
        </w:numPr>
        <w:spacing w:before="0"/>
        <w:ind w:left="720" w:hanging="360"/>
      </w:pPr>
      <w:r>
        <w:t xml:space="preserve">8. Demonstrates critical inquiry in relation to new knowledge and technologies that change, enhance, or support nursing practice. </w:t>
      </w:r>
    </w:p>
    <w:p w14:paraId="49A71567" w14:textId="77777777" w:rsidR="00582AEA" w:rsidRDefault="00FB316D" w:rsidP="005A6DCC">
      <w:pPr>
        <w:pStyle w:val="ListParagraph"/>
        <w:keepNext/>
        <w:numPr>
          <w:ilvl w:val="0"/>
          <w:numId w:val="32"/>
        </w:numPr>
        <w:spacing w:before="0"/>
        <w:ind w:left="720" w:hanging="360"/>
      </w:pPr>
      <w:r>
        <w:t xml:space="preserve">9. Exercises professional judgment when using agency policies and procedures, or when practicing in the absence of agency policies and procedures. </w:t>
      </w:r>
    </w:p>
    <w:p w14:paraId="29ECE696" w14:textId="77777777" w:rsidR="00582AEA" w:rsidRDefault="00FB316D" w:rsidP="005A6DCC">
      <w:pPr>
        <w:pStyle w:val="ListParagraph"/>
        <w:keepNext/>
        <w:numPr>
          <w:ilvl w:val="0"/>
          <w:numId w:val="32"/>
        </w:numPr>
        <w:spacing w:before="0"/>
        <w:ind w:left="720" w:hanging="360"/>
      </w:pPr>
      <w:r>
        <w:t xml:space="preserve">10. Organizes own workload and develops time management skills for meeting responsibilities. </w:t>
      </w:r>
    </w:p>
    <w:p w14:paraId="0056DDFD" w14:textId="77777777" w:rsidR="00582AEA" w:rsidRDefault="00FB316D" w:rsidP="005A6DCC">
      <w:pPr>
        <w:pStyle w:val="ListParagraph"/>
        <w:keepNext/>
        <w:numPr>
          <w:ilvl w:val="0"/>
          <w:numId w:val="32"/>
        </w:numPr>
        <w:spacing w:before="0"/>
        <w:ind w:left="720" w:hanging="360"/>
      </w:pPr>
      <w:r>
        <w:t xml:space="preserve">11. Demonstrates responsibility in completing assigned work and communicates about work completed and not completed. </w:t>
      </w:r>
    </w:p>
    <w:p w14:paraId="1F8EF00E" w14:textId="77777777" w:rsidR="00582AEA" w:rsidRDefault="00FB316D" w:rsidP="005A6DCC">
      <w:pPr>
        <w:pStyle w:val="ListParagraph"/>
        <w:keepNext/>
        <w:numPr>
          <w:ilvl w:val="0"/>
          <w:numId w:val="32"/>
        </w:numPr>
        <w:spacing w:before="0"/>
        <w:ind w:left="720" w:hanging="360"/>
      </w:pPr>
      <w:r>
        <w:t xml:space="preserve">12. Uses conflict resolution strategies to achieve healthier interpersonal interactions. </w:t>
      </w:r>
    </w:p>
    <w:p w14:paraId="499C04F4" w14:textId="77777777" w:rsidR="00582AEA" w:rsidRDefault="00FB316D" w:rsidP="005A6DCC">
      <w:pPr>
        <w:pStyle w:val="ListParagraph"/>
        <w:keepNext/>
        <w:numPr>
          <w:ilvl w:val="0"/>
          <w:numId w:val="32"/>
        </w:numPr>
        <w:spacing w:before="0"/>
        <w:ind w:left="720" w:hanging="360"/>
      </w:pPr>
      <w:r>
        <w:t xml:space="preserve">13. Questions unclear orders, decisions, or actions inconsistent with client outcomes, best practices, and health safety standards. </w:t>
      </w:r>
    </w:p>
    <w:p w14:paraId="0176F1E4" w14:textId="77777777" w:rsidR="00582AEA" w:rsidRDefault="00FB316D" w:rsidP="005A6DCC">
      <w:pPr>
        <w:pStyle w:val="ListParagraph"/>
        <w:keepNext/>
        <w:numPr>
          <w:ilvl w:val="0"/>
          <w:numId w:val="32"/>
        </w:numPr>
        <w:spacing w:before="0"/>
        <w:ind w:left="720" w:hanging="360"/>
      </w:pPr>
      <w:r>
        <w:t xml:space="preserve">14. Protects clients through recognizing and reporting near misses and errors (the RN’s own and others) and </w:t>
      </w:r>
      <w:proofErr w:type="gramStart"/>
      <w:r>
        <w:t>takes action</w:t>
      </w:r>
      <w:proofErr w:type="gramEnd"/>
      <w:r>
        <w:t xml:space="preserve"> to stop and minimize harm arising from adverse events. </w:t>
      </w:r>
    </w:p>
    <w:p w14:paraId="4B2A64DC" w14:textId="77777777" w:rsidR="00582AEA" w:rsidRDefault="00FB316D" w:rsidP="005A6DCC">
      <w:pPr>
        <w:pStyle w:val="ListParagraph"/>
        <w:keepNext/>
        <w:numPr>
          <w:ilvl w:val="0"/>
          <w:numId w:val="32"/>
        </w:numPr>
        <w:spacing w:before="0"/>
        <w:ind w:left="720" w:hanging="360"/>
      </w:pPr>
      <w:r>
        <w:t xml:space="preserve">15. </w:t>
      </w:r>
      <w:proofErr w:type="gramStart"/>
      <w:r>
        <w:t>Takes action</w:t>
      </w:r>
      <w:proofErr w:type="gramEnd"/>
      <w:r>
        <w:t xml:space="preserve"> on recognized unsafe health care practices and workplace safety risks to clients and staff. </w:t>
      </w:r>
    </w:p>
    <w:p w14:paraId="346C2C22" w14:textId="77777777" w:rsidR="00582AEA" w:rsidRDefault="00FB316D" w:rsidP="005A6DCC">
      <w:pPr>
        <w:pStyle w:val="ListParagraph"/>
        <w:keepNext/>
        <w:numPr>
          <w:ilvl w:val="0"/>
          <w:numId w:val="32"/>
        </w:numPr>
        <w:spacing w:before="0"/>
        <w:ind w:left="720" w:hanging="360"/>
      </w:pPr>
      <w:r>
        <w:t xml:space="preserve">16. Seeks out and critiques nursing and health-related research reports. </w:t>
      </w:r>
    </w:p>
    <w:p w14:paraId="34E5DBFC" w14:textId="77777777" w:rsidR="00582AEA" w:rsidRDefault="00FB316D" w:rsidP="005A6DCC">
      <w:pPr>
        <w:pStyle w:val="ListParagraph"/>
        <w:keepNext/>
        <w:numPr>
          <w:ilvl w:val="0"/>
          <w:numId w:val="32"/>
        </w:numPr>
        <w:spacing w:before="0"/>
        <w:ind w:left="720" w:hanging="360"/>
      </w:pPr>
      <w:r>
        <w:t xml:space="preserve">17. Integrates quality improvement principles and activities into nursing practice. </w:t>
      </w:r>
    </w:p>
    <w:p w14:paraId="71351EE5" w14:textId="77777777" w:rsidR="00582AEA" w:rsidRDefault="00FB316D" w:rsidP="005A6DCC">
      <w:pPr>
        <w:pStyle w:val="ListParagraph"/>
        <w:keepNext/>
        <w:numPr>
          <w:ilvl w:val="0"/>
          <w:numId w:val="32"/>
        </w:numPr>
        <w:spacing w:before="0"/>
        <w:ind w:left="720" w:hanging="360"/>
      </w:pPr>
      <w:r>
        <w:t xml:space="preserve">18. Has a knowledge base about the contribution of registered nurse practice to the achievement of positive client health outcomes. </w:t>
      </w:r>
    </w:p>
    <w:p w14:paraId="1DEF3AEB" w14:textId="77777777" w:rsidR="00582AEA" w:rsidRDefault="00FB316D" w:rsidP="005A6DCC">
      <w:pPr>
        <w:pStyle w:val="ListParagraph"/>
        <w:keepNext/>
        <w:numPr>
          <w:ilvl w:val="0"/>
          <w:numId w:val="32"/>
        </w:numPr>
        <w:spacing w:before="0"/>
        <w:ind w:left="720" w:hanging="360"/>
      </w:pPr>
      <w:r>
        <w:t xml:space="preserve">19. Has a knowledge base from nursing and other disciplines concerning current and emerging health care issues and trends (e.g., the health care needs of older adults, vulnerable and/or marginalized populations, health promotion, obesity, pain prevention and pain management, end-of-life care, problematic substance use, and mental health). </w:t>
      </w:r>
    </w:p>
    <w:p w14:paraId="7DB4096E" w14:textId="77777777" w:rsidR="00582AEA" w:rsidRDefault="00FB316D" w:rsidP="005A6DCC">
      <w:pPr>
        <w:pStyle w:val="ListParagraph"/>
        <w:keepNext/>
        <w:numPr>
          <w:ilvl w:val="0"/>
          <w:numId w:val="32"/>
        </w:numPr>
        <w:spacing w:before="0"/>
        <w:ind w:left="720" w:hanging="360"/>
      </w:pPr>
      <w:r>
        <w:t xml:space="preserve">20. Has a knowledge base about human growth and development, and population health, including the determinants of health. </w:t>
      </w:r>
    </w:p>
    <w:p w14:paraId="7EDACCC6" w14:textId="77777777" w:rsidR="00582AEA" w:rsidRDefault="00FB316D" w:rsidP="005A6DCC">
      <w:pPr>
        <w:pStyle w:val="ListParagraph"/>
        <w:keepNext/>
        <w:numPr>
          <w:ilvl w:val="0"/>
          <w:numId w:val="32"/>
        </w:numPr>
        <w:spacing w:before="0"/>
        <w:ind w:left="720" w:hanging="360"/>
      </w:pPr>
      <w:r>
        <w:t xml:space="preserve">21. Has a knowledge base in the health sciences, including anatomy, physiology, pathophysiology, psychopathology, pharmacology, microbiology, epidemiology, genetics, immunology, and nutrition. </w:t>
      </w:r>
    </w:p>
    <w:p w14:paraId="2AEEC609" w14:textId="77777777" w:rsidR="00582AEA" w:rsidRDefault="00FB316D" w:rsidP="005A6DCC">
      <w:pPr>
        <w:pStyle w:val="ListParagraph"/>
        <w:keepNext/>
        <w:numPr>
          <w:ilvl w:val="0"/>
          <w:numId w:val="32"/>
        </w:numPr>
        <w:spacing w:before="0"/>
        <w:ind w:left="720" w:hanging="360"/>
      </w:pPr>
      <w:r>
        <w:lastRenderedPageBreak/>
        <w:t xml:space="preserve">22. Has a knowledge base in nursing sciences, social sciences, humanities, and health-related research (e.g., culture, power relations, spirituality, philosophical, and ethical reasoning). </w:t>
      </w:r>
    </w:p>
    <w:p w14:paraId="253015B9" w14:textId="77777777" w:rsidR="00582AEA" w:rsidRDefault="00FB316D" w:rsidP="005A6DCC">
      <w:pPr>
        <w:pStyle w:val="ListParagraph"/>
        <w:keepNext/>
        <w:numPr>
          <w:ilvl w:val="0"/>
          <w:numId w:val="32"/>
        </w:numPr>
        <w:spacing w:before="0"/>
        <w:ind w:left="720" w:hanging="360"/>
      </w:pPr>
      <w:r>
        <w:t xml:space="preserve">23. Has a knowledge base about workplace health and safety, including ergonomics, safe work practices, prevention and management of disruptive </w:t>
      </w:r>
      <w:proofErr w:type="spellStart"/>
      <w:r>
        <w:t>behaviour</w:t>
      </w:r>
      <w:proofErr w:type="spellEnd"/>
      <w:r>
        <w:t xml:space="preserve">, including horizontal violence, aggressive, or violent </w:t>
      </w:r>
      <w:proofErr w:type="spellStart"/>
      <w:r>
        <w:t>behaviour</w:t>
      </w:r>
      <w:proofErr w:type="spellEnd"/>
      <w:r>
        <w:t xml:space="preserve">. </w:t>
      </w:r>
    </w:p>
    <w:p w14:paraId="40BE1480" w14:textId="77777777" w:rsidR="00582AEA" w:rsidRDefault="00FB316D" w:rsidP="005A6DCC">
      <w:pPr>
        <w:pStyle w:val="ListParagraph"/>
        <w:keepNext/>
        <w:numPr>
          <w:ilvl w:val="0"/>
          <w:numId w:val="32"/>
        </w:numPr>
        <w:spacing w:before="0"/>
        <w:ind w:left="720" w:hanging="360"/>
      </w:pPr>
      <w:r>
        <w:t xml:space="preserve">24. Has theoretical and practical knowledge of relational practice and understands that relational practice is the foundation for all nursing practice. </w:t>
      </w:r>
    </w:p>
    <w:p w14:paraId="5725587A" w14:textId="77777777" w:rsidR="00582AEA" w:rsidRDefault="00FB316D" w:rsidP="005A6DCC">
      <w:pPr>
        <w:pStyle w:val="ListParagraph"/>
        <w:keepNext/>
        <w:numPr>
          <w:ilvl w:val="0"/>
          <w:numId w:val="32"/>
        </w:numPr>
        <w:spacing w:before="0"/>
        <w:ind w:left="720" w:hanging="360"/>
      </w:pPr>
      <w:r>
        <w:t xml:space="preserve">25. Has knowledge about emerging community and global health issues, population health issues and research (e.g., pandemic, mass immunizations, emergency/disaster planning, and food and water safety). </w:t>
      </w:r>
    </w:p>
    <w:p w14:paraId="4EC02253" w14:textId="77777777" w:rsidR="00582AEA" w:rsidRDefault="00FB316D" w:rsidP="005A6DCC">
      <w:pPr>
        <w:pStyle w:val="ListParagraph"/>
        <w:keepNext/>
        <w:numPr>
          <w:ilvl w:val="0"/>
          <w:numId w:val="32"/>
        </w:numPr>
        <w:spacing w:before="0"/>
        <w:ind w:left="720" w:hanging="360"/>
      </w:pPr>
      <w:r>
        <w:t xml:space="preserve">26. Knows how to find evidence to support the provision of safe, competent, compassionate, and ethical nursing care, and to ensure the personal safety and safety of other health care workers. </w:t>
      </w:r>
    </w:p>
    <w:p w14:paraId="3BF1BA78" w14:textId="77777777" w:rsidR="00582AEA" w:rsidRDefault="00FB316D" w:rsidP="005A6DCC">
      <w:pPr>
        <w:pStyle w:val="ListParagraph"/>
        <w:keepNext/>
        <w:numPr>
          <w:ilvl w:val="0"/>
          <w:numId w:val="32"/>
        </w:numPr>
        <w:spacing w:before="0"/>
        <w:ind w:left="720" w:hanging="360"/>
      </w:pPr>
      <w:r>
        <w:t xml:space="preserve">27. Understands the role of primary health care and the determinants of health in health delivery systems and its significance for population health. </w:t>
      </w:r>
    </w:p>
    <w:p w14:paraId="438B7226" w14:textId="77777777" w:rsidR="00582AEA" w:rsidRDefault="00FB316D" w:rsidP="005A6DCC">
      <w:pPr>
        <w:pStyle w:val="ListParagraph"/>
        <w:keepNext/>
        <w:numPr>
          <w:ilvl w:val="0"/>
          <w:numId w:val="32"/>
        </w:numPr>
        <w:spacing w:before="0"/>
        <w:ind w:left="720" w:hanging="360"/>
      </w:pPr>
      <w:r>
        <w:t xml:space="preserve">28. Understands nursing informatics and other information and communication technologies used in health care. </w:t>
      </w:r>
    </w:p>
    <w:p w14:paraId="57A6EC80" w14:textId="77777777" w:rsidR="00582AEA" w:rsidRDefault="00FB316D" w:rsidP="005A6DCC">
      <w:pPr>
        <w:pStyle w:val="ListParagraph"/>
        <w:keepNext/>
        <w:numPr>
          <w:ilvl w:val="0"/>
          <w:numId w:val="32"/>
        </w:numPr>
        <w:spacing w:before="0"/>
        <w:ind w:left="720" w:hanging="360"/>
      </w:pPr>
      <w:r>
        <w:t xml:space="preserve">29. Uses appropriate assessment tools and techniques in consultation with clients and the health care team. </w:t>
      </w:r>
    </w:p>
    <w:p w14:paraId="39CBDC64" w14:textId="77777777" w:rsidR="00582AEA" w:rsidRDefault="00FB316D" w:rsidP="005A6DCC">
      <w:pPr>
        <w:pStyle w:val="ListParagraph"/>
        <w:keepNext/>
        <w:numPr>
          <w:ilvl w:val="0"/>
          <w:numId w:val="32"/>
        </w:numPr>
        <w:spacing w:before="0"/>
        <w:ind w:left="720" w:hanging="360"/>
      </w:pPr>
      <w:r>
        <w:t xml:space="preserve">30. Engages clients in an assessment of the following: physical, emotional, spiritual, cultural, cognitive, developmental, environmental, and social needs. </w:t>
      </w:r>
    </w:p>
    <w:p w14:paraId="5CD2C5C3" w14:textId="77777777" w:rsidR="00582AEA" w:rsidRDefault="00FB316D" w:rsidP="005A6DCC">
      <w:pPr>
        <w:pStyle w:val="ListParagraph"/>
        <w:keepNext/>
        <w:numPr>
          <w:ilvl w:val="0"/>
          <w:numId w:val="32"/>
        </w:numPr>
        <w:spacing w:before="0"/>
        <w:ind w:left="720" w:hanging="360"/>
      </w:pPr>
      <w:r>
        <w:t xml:space="preserve">31. Collects information on client status using assessment skills of observation, interview, history taking, interpretation of laboratory data, mental health assessment, and physical assessment, including inspection, palpation, auscultation, and percussion. </w:t>
      </w:r>
    </w:p>
    <w:p w14:paraId="1CF9B716" w14:textId="77777777" w:rsidR="00582AEA" w:rsidRDefault="00FB316D" w:rsidP="005A6DCC">
      <w:pPr>
        <w:pStyle w:val="ListParagraph"/>
        <w:keepNext/>
        <w:numPr>
          <w:ilvl w:val="0"/>
          <w:numId w:val="32"/>
        </w:numPr>
        <w:spacing w:before="0"/>
        <w:ind w:left="720" w:hanging="360"/>
      </w:pPr>
      <w:r>
        <w:t xml:space="preserve">32. Uses information and communication technologies to support information synthesis. </w:t>
      </w:r>
    </w:p>
    <w:p w14:paraId="32F19A63" w14:textId="77777777" w:rsidR="00582AEA" w:rsidRDefault="00FB316D" w:rsidP="005A6DCC">
      <w:pPr>
        <w:pStyle w:val="ListParagraph"/>
        <w:keepNext/>
        <w:numPr>
          <w:ilvl w:val="0"/>
          <w:numId w:val="32"/>
        </w:numPr>
        <w:spacing w:before="0"/>
        <w:ind w:left="720" w:hanging="360"/>
      </w:pPr>
      <w:r>
        <w:t xml:space="preserve">33. Uses anticipatory planning to guide an ongoing assessment of client health status and health care needs (e.g., prenatal/postnatal, adolescents, older adults, and reaction to changes in health status and/or diagnosis). </w:t>
      </w:r>
    </w:p>
    <w:p w14:paraId="79BCA82B" w14:textId="77777777" w:rsidR="00582AEA" w:rsidRDefault="00FB316D" w:rsidP="005A6DCC">
      <w:pPr>
        <w:pStyle w:val="ListParagraph"/>
        <w:keepNext/>
        <w:numPr>
          <w:ilvl w:val="0"/>
          <w:numId w:val="32"/>
        </w:numPr>
        <w:spacing w:before="0"/>
        <w:ind w:left="720" w:hanging="360"/>
      </w:pPr>
      <w:r>
        <w:t xml:space="preserve">34. Analyzes and interprets data obtained in client assessments to draw conclusions about client health status. </w:t>
      </w:r>
    </w:p>
    <w:p w14:paraId="558C8284" w14:textId="77777777" w:rsidR="00582AEA" w:rsidRDefault="00FB316D" w:rsidP="005A6DCC">
      <w:pPr>
        <w:pStyle w:val="ListParagraph"/>
        <w:keepNext/>
        <w:numPr>
          <w:ilvl w:val="0"/>
          <w:numId w:val="32"/>
        </w:numPr>
        <w:spacing w:before="0"/>
        <w:ind w:left="720" w:hanging="360"/>
      </w:pPr>
      <w:r>
        <w:t xml:space="preserve">35. Incorporates knowledge of the origins of the health disparities and inequities of Aboriginal Peoples and the contributions of nursing practice to achieve positive health outcomes for Aboriginal Peoples. </w:t>
      </w:r>
    </w:p>
    <w:p w14:paraId="0A77D667" w14:textId="77777777" w:rsidR="00582AEA" w:rsidRDefault="00FB316D" w:rsidP="005A6DCC">
      <w:pPr>
        <w:pStyle w:val="ListParagraph"/>
        <w:keepNext/>
        <w:numPr>
          <w:ilvl w:val="0"/>
          <w:numId w:val="32"/>
        </w:numPr>
        <w:spacing w:before="0"/>
        <w:ind w:left="720" w:hanging="360"/>
      </w:pPr>
      <w:r>
        <w:t xml:space="preserve">36. Incorporates knowledge of the health disparities and inequities of vulnerable populations (e.g., sexual orientation, persons with disabilities, ethnic minorities, poor, homeless, racial minorities, language minorities) and the contributions of nursing practice to achieve positive health outcomes. </w:t>
      </w:r>
    </w:p>
    <w:p w14:paraId="3268D5BB" w14:textId="77777777" w:rsidR="00582AEA" w:rsidRDefault="00FB316D" w:rsidP="005A6DCC">
      <w:pPr>
        <w:pStyle w:val="ListParagraph"/>
        <w:keepNext/>
        <w:numPr>
          <w:ilvl w:val="0"/>
          <w:numId w:val="32"/>
        </w:numPr>
        <w:spacing w:before="0"/>
        <w:ind w:left="720" w:hanging="360"/>
      </w:pPr>
      <w:r>
        <w:t xml:space="preserve">37. Collaborates with clients and the health care team to identify actual and potential client health care needs, strengths, capacities, and goals. </w:t>
      </w:r>
    </w:p>
    <w:p w14:paraId="7ADC3621" w14:textId="77777777" w:rsidR="00582AEA" w:rsidRDefault="00FB316D" w:rsidP="005A6DCC">
      <w:pPr>
        <w:pStyle w:val="ListParagraph"/>
        <w:keepNext/>
        <w:numPr>
          <w:ilvl w:val="0"/>
          <w:numId w:val="32"/>
        </w:numPr>
        <w:spacing w:before="0"/>
        <w:ind w:left="720" w:hanging="360"/>
      </w:pPr>
      <w:r>
        <w:t xml:space="preserve">38. Completes assessments in a timely manner, and in accordance with evidence-informed practice, agency policies, and protocols. </w:t>
      </w:r>
    </w:p>
    <w:p w14:paraId="6D158FF7" w14:textId="77777777" w:rsidR="00582AEA" w:rsidRDefault="00FB316D" w:rsidP="005A6DCC">
      <w:pPr>
        <w:pStyle w:val="ListParagraph"/>
        <w:keepNext/>
        <w:numPr>
          <w:ilvl w:val="0"/>
          <w:numId w:val="32"/>
        </w:numPr>
        <w:spacing w:before="0"/>
        <w:ind w:left="720" w:hanging="360"/>
      </w:pPr>
      <w:r>
        <w:t xml:space="preserve">39. Uses critical inquiry to support professional judgment and reasoned decision making to develop health care plans. </w:t>
      </w:r>
    </w:p>
    <w:p w14:paraId="6F40D9DC" w14:textId="77777777" w:rsidR="00582AEA" w:rsidRDefault="00FB316D" w:rsidP="005A6DCC">
      <w:pPr>
        <w:pStyle w:val="ListParagraph"/>
        <w:keepNext/>
        <w:numPr>
          <w:ilvl w:val="0"/>
          <w:numId w:val="32"/>
        </w:numPr>
        <w:spacing w:before="0"/>
        <w:ind w:left="720" w:hanging="360"/>
      </w:pPr>
      <w:r>
        <w:lastRenderedPageBreak/>
        <w:t xml:space="preserve">40. Uses principles of primary health care in developing health care plans. </w:t>
      </w:r>
    </w:p>
    <w:p w14:paraId="25F2B2C0" w14:textId="77777777" w:rsidR="00582AEA" w:rsidRDefault="00FB316D" w:rsidP="005A6DCC">
      <w:pPr>
        <w:pStyle w:val="ListParagraph"/>
        <w:keepNext/>
        <w:numPr>
          <w:ilvl w:val="0"/>
          <w:numId w:val="32"/>
        </w:numPr>
        <w:spacing w:before="0"/>
        <w:ind w:left="720" w:hanging="360"/>
      </w:pPr>
      <w:r>
        <w:t xml:space="preserve">41. Facilitates the appropriate involvement of clients in identifying their preferred health outcomes. </w:t>
      </w:r>
    </w:p>
    <w:p w14:paraId="6AC043E4" w14:textId="77777777" w:rsidR="00582AEA" w:rsidRDefault="00FB316D" w:rsidP="005A6DCC">
      <w:pPr>
        <w:pStyle w:val="ListParagraph"/>
        <w:keepNext/>
        <w:numPr>
          <w:ilvl w:val="0"/>
          <w:numId w:val="32"/>
        </w:numPr>
        <w:spacing w:before="0"/>
        <w:ind w:left="720" w:hanging="360"/>
      </w:pPr>
      <w:r>
        <w:t xml:space="preserve">42. Negotiates priorities of care and desired outcomes with clients, demonstrating cultural safety, and considering the influence of positional power relationships. </w:t>
      </w:r>
    </w:p>
    <w:p w14:paraId="6CF9815B" w14:textId="77777777" w:rsidR="00582AEA" w:rsidRDefault="00FB316D" w:rsidP="005A6DCC">
      <w:pPr>
        <w:pStyle w:val="ListParagraph"/>
        <w:keepNext/>
        <w:numPr>
          <w:ilvl w:val="0"/>
          <w:numId w:val="32"/>
        </w:numPr>
        <w:spacing w:before="0"/>
        <w:ind w:left="720" w:hanging="360"/>
      </w:pPr>
      <w:r>
        <w:t xml:space="preserve">43. Initiates appropriate planning for clients’ anticipated health problems or issues and their consequences (e.g., childbearing, childrearing, adolescent health, and senior well-being). </w:t>
      </w:r>
    </w:p>
    <w:p w14:paraId="3AE45FBE" w14:textId="77777777" w:rsidR="00582AEA" w:rsidRDefault="00FB316D" w:rsidP="005A6DCC">
      <w:pPr>
        <w:pStyle w:val="ListParagraph"/>
        <w:keepNext/>
        <w:numPr>
          <w:ilvl w:val="0"/>
          <w:numId w:val="32"/>
        </w:numPr>
        <w:spacing w:before="0"/>
        <w:ind w:left="720" w:hanging="360"/>
      </w:pPr>
      <w:r>
        <w:t xml:space="preserve">44. Explores and develops a range of possible alternatives and approaches for care with clients. </w:t>
      </w:r>
    </w:p>
    <w:p w14:paraId="6639D436" w14:textId="77777777" w:rsidR="00582AEA" w:rsidRDefault="00FB316D" w:rsidP="005A6DCC">
      <w:pPr>
        <w:pStyle w:val="ListParagraph"/>
        <w:keepNext/>
        <w:numPr>
          <w:ilvl w:val="0"/>
          <w:numId w:val="32"/>
        </w:numPr>
        <w:spacing w:before="0"/>
        <w:ind w:left="720" w:hanging="360"/>
      </w:pPr>
      <w:r>
        <w:t xml:space="preserve">45. Facilitates client ownership of direction and outcomes of care developed in their health care plans. </w:t>
      </w:r>
    </w:p>
    <w:p w14:paraId="538F13CD" w14:textId="77777777" w:rsidR="00582AEA" w:rsidRDefault="00FB316D" w:rsidP="005A6DCC">
      <w:pPr>
        <w:pStyle w:val="ListParagraph"/>
        <w:keepNext/>
        <w:numPr>
          <w:ilvl w:val="0"/>
          <w:numId w:val="32"/>
        </w:numPr>
        <w:spacing w:before="0"/>
        <w:ind w:left="720" w:hanging="360"/>
      </w:pPr>
      <w:r>
        <w:t xml:space="preserve">46. Collaborates with the health care team to develop health care plans that promote continuity for clients as they receive conventional health care, and complementary and alternative therapy. </w:t>
      </w:r>
    </w:p>
    <w:p w14:paraId="32F786CD" w14:textId="77777777" w:rsidR="00582AEA" w:rsidRDefault="00FB316D" w:rsidP="005A6DCC">
      <w:pPr>
        <w:pStyle w:val="ListParagraph"/>
        <w:keepNext/>
        <w:numPr>
          <w:ilvl w:val="0"/>
          <w:numId w:val="32"/>
        </w:numPr>
        <w:spacing w:before="0"/>
        <w:ind w:left="720" w:hanging="360"/>
      </w:pPr>
      <w:r>
        <w:t xml:space="preserve">47. Determines, with the health care team or health-related sectors, when consultation is required to assist clients in accessing available resources. </w:t>
      </w:r>
    </w:p>
    <w:p w14:paraId="5CFB2C74" w14:textId="77777777" w:rsidR="00582AEA" w:rsidRDefault="00FB316D" w:rsidP="005A6DCC">
      <w:pPr>
        <w:pStyle w:val="ListParagraph"/>
        <w:keepNext/>
        <w:numPr>
          <w:ilvl w:val="0"/>
          <w:numId w:val="32"/>
        </w:numPr>
        <w:spacing w:before="0"/>
        <w:ind w:left="720" w:hanging="360"/>
      </w:pPr>
      <w:r>
        <w:t xml:space="preserve">48. Consults with the health care team as needed to analyze and organize complex health challenges into manageable components for health care planning. </w:t>
      </w:r>
    </w:p>
    <w:p w14:paraId="2AE55102" w14:textId="77777777" w:rsidR="00582AEA" w:rsidRDefault="00FB316D" w:rsidP="005A6DCC">
      <w:pPr>
        <w:pStyle w:val="ListParagraph"/>
        <w:keepNext/>
        <w:numPr>
          <w:ilvl w:val="0"/>
          <w:numId w:val="32"/>
        </w:numPr>
        <w:spacing w:before="0"/>
        <w:ind w:left="720" w:hanging="360"/>
      </w:pPr>
      <w:r>
        <w:t xml:space="preserve">49. Provides nursing care across the lifespan that is informed by a variety of theories relevant to health and healing (e.g., nursing; family; communication and learning; crisis intervention; loss, grief, and bereavement; systems; culture; community development; and population health theories). </w:t>
      </w:r>
    </w:p>
    <w:p w14:paraId="3A617EA9" w14:textId="77777777" w:rsidR="00582AEA" w:rsidRDefault="00FB316D" w:rsidP="005A6DCC">
      <w:pPr>
        <w:pStyle w:val="ListParagraph"/>
        <w:keepNext/>
        <w:numPr>
          <w:ilvl w:val="0"/>
          <w:numId w:val="32"/>
        </w:numPr>
        <w:spacing w:before="0"/>
        <w:ind w:left="720" w:hanging="360"/>
      </w:pPr>
      <w:r>
        <w:t xml:space="preserve">50. Prioritize and provide timely nursing care and consult as necessary for any client with co-morbidities, and a complex and rapidly changing health status. </w:t>
      </w:r>
    </w:p>
    <w:p w14:paraId="4944F76E" w14:textId="77777777" w:rsidR="00582AEA" w:rsidRDefault="00FB316D" w:rsidP="005A6DCC">
      <w:pPr>
        <w:pStyle w:val="ListParagraph"/>
        <w:keepNext/>
        <w:numPr>
          <w:ilvl w:val="0"/>
          <w:numId w:val="32"/>
        </w:numPr>
        <w:spacing w:before="0"/>
        <w:ind w:left="720" w:hanging="360"/>
      </w:pPr>
      <w:r>
        <w:t xml:space="preserve">51. Provides nursing care to clients with chronic and persistent health challenges (e.g., mental health, problematic substance abuse, dementia, cardiovascular conditions, stroke, asthma, arthritis, and diabetes). </w:t>
      </w:r>
    </w:p>
    <w:p w14:paraId="75D50F39" w14:textId="77777777" w:rsidR="00582AEA" w:rsidRDefault="00FB316D" w:rsidP="005A6DCC">
      <w:pPr>
        <w:pStyle w:val="ListParagraph"/>
        <w:keepNext/>
        <w:numPr>
          <w:ilvl w:val="0"/>
          <w:numId w:val="32"/>
        </w:numPr>
        <w:spacing w:before="0"/>
        <w:ind w:left="720" w:hanging="360"/>
      </w:pPr>
      <w:r>
        <w:t xml:space="preserve">52. Incorporates evidence from research, clinical practice, client perspective, client and staff safety, and other available resources to make decisions about client care. </w:t>
      </w:r>
    </w:p>
    <w:p w14:paraId="09B5FCDD" w14:textId="77777777" w:rsidR="00582AEA" w:rsidRDefault="00FB316D" w:rsidP="005A6DCC">
      <w:pPr>
        <w:pStyle w:val="ListParagraph"/>
        <w:keepNext/>
        <w:numPr>
          <w:ilvl w:val="0"/>
          <w:numId w:val="32"/>
        </w:numPr>
        <w:spacing w:before="0"/>
        <w:ind w:left="720" w:hanging="360"/>
      </w:pPr>
      <w:r>
        <w:t xml:space="preserve">53. Supports clients through developmental stages and role transitions across the lifespan (e.g., pregnancy, infant nutrition, well-baby care, child development stages, family planning and relations). </w:t>
      </w:r>
    </w:p>
    <w:p w14:paraId="25B26734" w14:textId="77777777" w:rsidR="00582AEA" w:rsidRDefault="00FB316D" w:rsidP="005A6DCC">
      <w:pPr>
        <w:pStyle w:val="ListParagraph"/>
        <w:keepNext/>
        <w:numPr>
          <w:ilvl w:val="0"/>
          <w:numId w:val="32"/>
        </w:numPr>
        <w:spacing w:before="0"/>
        <w:ind w:left="720" w:hanging="360"/>
      </w:pPr>
      <w:r>
        <w:t xml:space="preserve">54. Recognizes, seeks immediate assistance, and helps others in a rapidly changing client condition affecting health or patient safety (e.g., myocardial infarction, surgical complications, acute neurological event, acute respiratory event, cardiopulmonary arrest, perinatal crisis, diabetes crisis, mental health crisis, premature birth, shock, and trauma). </w:t>
      </w:r>
    </w:p>
    <w:p w14:paraId="482E0337" w14:textId="77777777" w:rsidR="00582AEA" w:rsidRDefault="00FB316D" w:rsidP="005A6DCC">
      <w:pPr>
        <w:pStyle w:val="ListParagraph"/>
        <w:keepNext/>
        <w:numPr>
          <w:ilvl w:val="0"/>
          <w:numId w:val="32"/>
        </w:numPr>
        <w:spacing w:before="0"/>
        <w:ind w:left="720" w:hanging="360"/>
      </w:pPr>
      <w:r>
        <w:t xml:space="preserve">55. Applies principles of population health to implement strategies to promote health as well as prevent illness and injury (e.g., promoting hand washing, immunization, helmet safety, and safe sex). </w:t>
      </w:r>
    </w:p>
    <w:p w14:paraId="283E4034" w14:textId="77777777" w:rsidR="00582AEA" w:rsidRDefault="00FB316D" w:rsidP="005A6DCC">
      <w:pPr>
        <w:pStyle w:val="ListParagraph"/>
        <w:keepNext/>
        <w:numPr>
          <w:ilvl w:val="0"/>
          <w:numId w:val="32"/>
        </w:numPr>
        <w:spacing w:before="0"/>
        <w:ind w:left="720" w:hanging="360"/>
      </w:pPr>
      <w:r>
        <w:t xml:space="preserve">56. Assists clients to understand how lifestyle factors impact health (e.g., physical activity and exercise, sleep, nutrition, stress management, personal and community hygiene practices, family planning, and high-risk </w:t>
      </w:r>
      <w:proofErr w:type="spellStart"/>
      <w:r>
        <w:t>behaviours</w:t>
      </w:r>
      <w:proofErr w:type="spellEnd"/>
      <w:r>
        <w:t xml:space="preserve">). </w:t>
      </w:r>
    </w:p>
    <w:p w14:paraId="7731E1F4" w14:textId="77777777" w:rsidR="00582AEA" w:rsidRDefault="00FB316D" w:rsidP="005A6DCC">
      <w:pPr>
        <w:pStyle w:val="ListParagraph"/>
        <w:keepNext/>
        <w:numPr>
          <w:ilvl w:val="0"/>
          <w:numId w:val="32"/>
        </w:numPr>
        <w:spacing w:before="0"/>
        <w:ind w:left="720" w:hanging="360"/>
      </w:pPr>
      <w:r>
        <w:t xml:space="preserve">57. Implements learning plans to meet identified client learning needs. </w:t>
      </w:r>
    </w:p>
    <w:p w14:paraId="4FB65064" w14:textId="77777777" w:rsidR="00582AEA" w:rsidRDefault="00FB316D" w:rsidP="005A6DCC">
      <w:pPr>
        <w:pStyle w:val="ListParagraph"/>
        <w:keepNext/>
        <w:numPr>
          <w:ilvl w:val="0"/>
          <w:numId w:val="32"/>
        </w:numPr>
        <w:spacing w:before="0"/>
        <w:ind w:left="720" w:hanging="360"/>
      </w:pPr>
      <w:r>
        <w:lastRenderedPageBreak/>
        <w:t xml:space="preserve">58. Assists clients to identify and access health and other resources in their communities (e.g., other health disciplines, community health services, rehabilitation services, support groups, home care, relaxation therapy, meditation, and information resources). </w:t>
      </w:r>
    </w:p>
    <w:p w14:paraId="2036E4D2" w14:textId="77777777" w:rsidR="00582AEA" w:rsidRDefault="00FB316D" w:rsidP="005A6DCC">
      <w:pPr>
        <w:pStyle w:val="ListParagraph"/>
        <w:keepNext/>
        <w:numPr>
          <w:ilvl w:val="0"/>
          <w:numId w:val="32"/>
        </w:numPr>
        <w:spacing w:before="0"/>
        <w:ind w:left="720" w:hanging="360"/>
      </w:pPr>
      <w:r>
        <w:t xml:space="preserve">59. Applies knowledge when providing nursing care to prevent development of complications (e.g., optimal ventilation and respiration, circulation, fluid and electrolyte balance, nutrition, urinary elimination, bowel elimination, body alignment, tissue integrity, comfort, and sensory stimulation). </w:t>
      </w:r>
    </w:p>
    <w:p w14:paraId="74F5139E" w14:textId="77777777" w:rsidR="00582AEA" w:rsidRDefault="00FB316D" w:rsidP="005A6DCC">
      <w:pPr>
        <w:pStyle w:val="ListParagraph"/>
        <w:keepNext/>
        <w:numPr>
          <w:ilvl w:val="0"/>
          <w:numId w:val="32"/>
        </w:numPr>
        <w:spacing w:before="0"/>
        <w:ind w:left="720" w:hanging="360"/>
      </w:pPr>
      <w:r>
        <w:t xml:space="preserve">60. Applies bio-hazard and safety principles, evidence-informed practices, infection prevention and control practices, and appropriate protective devices when providing nursing care to prevent injury to clients, self, other health care workers, and the public. </w:t>
      </w:r>
    </w:p>
    <w:p w14:paraId="78FE919A" w14:textId="77777777" w:rsidR="00582AEA" w:rsidRDefault="00FB316D" w:rsidP="005A6DCC">
      <w:pPr>
        <w:pStyle w:val="ListParagraph"/>
        <w:keepNext/>
        <w:numPr>
          <w:ilvl w:val="0"/>
          <w:numId w:val="32"/>
        </w:numPr>
        <w:spacing w:before="0"/>
        <w:ind w:left="720" w:hanging="360"/>
      </w:pPr>
      <w:r>
        <w:t xml:space="preserve">61. Implements strategies related to the safe and appropriate administration and use of medication. </w:t>
      </w:r>
    </w:p>
    <w:p w14:paraId="5924AEDD" w14:textId="77777777" w:rsidR="00582AEA" w:rsidRDefault="00FB316D" w:rsidP="005A6DCC">
      <w:pPr>
        <w:pStyle w:val="ListParagraph"/>
        <w:keepNext/>
        <w:numPr>
          <w:ilvl w:val="0"/>
          <w:numId w:val="32"/>
        </w:numPr>
        <w:spacing w:before="0"/>
        <w:ind w:left="720" w:hanging="360"/>
      </w:pPr>
      <w:r>
        <w:t xml:space="preserve">62. Recognizes and takes initiative to support environmentally responsible practice (e.g., observing safe waste disposal methods, using energy as efficiently as possible, and recycling plastic containers and other recyclable materials). </w:t>
      </w:r>
    </w:p>
    <w:p w14:paraId="6F55401B" w14:textId="77777777" w:rsidR="00582AEA" w:rsidRDefault="00FB316D" w:rsidP="005A6DCC">
      <w:pPr>
        <w:pStyle w:val="ListParagraph"/>
        <w:keepNext/>
        <w:numPr>
          <w:ilvl w:val="0"/>
          <w:numId w:val="32"/>
        </w:numPr>
        <w:spacing w:before="0"/>
        <w:ind w:left="720" w:hanging="360"/>
      </w:pPr>
      <w:r>
        <w:t xml:space="preserve">63. Performs therapeutic interventions safely (e.g., positioning, skin and wound care, management of intravenous therapy and drainage tubes, and psychosocial interaction). </w:t>
      </w:r>
    </w:p>
    <w:p w14:paraId="34893442" w14:textId="77777777" w:rsidR="00582AEA" w:rsidRDefault="00FB316D" w:rsidP="005A6DCC">
      <w:pPr>
        <w:pStyle w:val="ListParagraph"/>
        <w:keepNext/>
        <w:numPr>
          <w:ilvl w:val="0"/>
          <w:numId w:val="32"/>
        </w:numPr>
        <w:spacing w:before="0"/>
        <w:ind w:left="720" w:hanging="360"/>
      </w:pPr>
      <w:r>
        <w:t xml:space="preserve">64. Implements evidence-informed practices of pain prevention and pain management with clients using pharmacological and non-pharmacological measures. </w:t>
      </w:r>
    </w:p>
    <w:p w14:paraId="0EA6A9E9" w14:textId="77777777" w:rsidR="00582AEA" w:rsidRDefault="00FB316D" w:rsidP="005A6DCC">
      <w:pPr>
        <w:pStyle w:val="ListParagraph"/>
        <w:keepNext/>
        <w:numPr>
          <w:ilvl w:val="0"/>
          <w:numId w:val="32"/>
        </w:numPr>
        <w:spacing w:before="0"/>
        <w:ind w:left="720" w:hanging="360"/>
      </w:pPr>
      <w:r>
        <w:t xml:space="preserve">65. Prepares the client for diagnostic procedures and treatments, provides post-diagnostic care, performs procedures, interprets findings, and provides follow-up care as appropriate. </w:t>
      </w:r>
    </w:p>
    <w:p w14:paraId="2AD112A2" w14:textId="77777777" w:rsidR="00582AEA" w:rsidRDefault="00FB316D" w:rsidP="005A6DCC">
      <w:pPr>
        <w:pStyle w:val="ListParagraph"/>
        <w:keepNext/>
        <w:numPr>
          <w:ilvl w:val="0"/>
          <w:numId w:val="32"/>
        </w:numPr>
        <w:spacing w:before="0"/>
        <w:ind w:left="720" w:hanging="360"/>
      </w:pPr>
      <w:r>
        <w:t xml:space="preserve">66. Provides nursing care to meet palliative care or end-of-life care needs (e.g., pain and symptom management, psychosocial and spiritual support, and support for significant others). </w:t>
      </w:r>
    </w:p>
    <w:p w14:paraId="31C4932A" w14:textId="77777777" w:rsidR="00582AEA" w:rsidRDefault="00FB316D" w:rsidP="005A6DCC">
      <w:pPr>
        <w:pStyle w:val="ListParagraph"/>
        <w:keepNext/>
        <w:numPr>
          <w:ilvl w:val="0"/>
          <w:numId w:val="32"/>
        </w:numPr>
        <w:spacing w:before="0"/>
        <w:ind w:left="720" w:hanging="360"/>
      </w:pPr>
      <w:r>
        <w:t xml:space="preserve">67. Uses critical inquiry to monitor and evaluate client care in a timely manner. </w:t>
      </w:r>
    </w:p>
    <w:p w14:paraId="5D4E8294" w14:textId="77777777" w:rsidR="00582AEA" w:rsidRDefault="00FB316D" w:rsidP="005A6DCC">
      <w:pPr>
        <w:pStyle w:val="ListParagraph"/>
        <w:keepNext/>
        <w:numPr>
          <w:ilvl w:val="0"/>
          <w:numId w:val="32"/>
        </w:numPr>
        <w:spacing w:before="0"/>
        <w:ind w:left="720" w:hanging="360"/>
      </w:pPr>
      <w:r>
        <w:t xml:space="preserve">68. Collaborates with others to support involvement in research and the use of research findings in practice. </w:t>
      </w:r>
    </w:p>
    <w:p w14:paraId="27F45D2E" w14:textId="77777777" w:rsidR="00582AEA" w:rsidRDefault="00FB316D" w:rsidP="005A6DCC">
      <w:pPr>
        <w:pStyle w:val="ListParagraph"/>
        <w:keepNext/>
        <w:numPr>
          <w:ilvl w:val="0"/>
          <w:numId w:val="32"/>
        </w:numPr>
        <w:spacing w:before="0"/>
        <w:ind w:left="720" w:hanging="360"/>
      </w:pPr>
      <w:r>
        <w:t xml:space="preserve">69. Modifies and individualizes client care based on the emerging priorities of the health situation in collaboration with clients. </w:t>
      </w:r>
    </w:p>
    <w:p w14:paraId="64A77963" w14:textId="77777777" w:rsidR="00582AEA" w:rsidRDefault="00FB316D" w:rsidP="005A6DCC">
      <w:pPr>
        <w:pStyle w:val="ListParagraph"/>
        <w:keepNext/>
        <w:numPr>
          <w:ilvl w:val="0"/>
          <w:numId w:val="32"/>
        </w:numPr>
        <w:spacing w:before="0"/>
        <w:ind w:left="720" w:hanging="360"/>
      </w:pPr>
      <w:r>
        <w:t xml:space="preserve">70. Verifies that clients </w:t>
      </w:r>
      <w:proofErr w:type="gramStart"/>
      <w:r>
        <w:t>have an understanding of</w:t>
      </w:r>
      <w:proofErr w:type="gramEnd"/>
      <w:r>
        <w:t xml:space="preserve"> essential information and skills to be active participants in their own care. </w:t>
      </w:r>
    </w:p>
    <w:p w14:paraId="07E8B657" w14:textId="77777777" w:rsidR="00582AEA" w:rsidRDefault="00FB316D" w:rsidP="005A6DCC">
      <w:pPr>
        <w:pStyle w:val="ListParagraph"/>
        <w:keepNext/>
        <w:numPr>
          <w:ilvl w:val="0"/>
          <w:numId w:val="32"/>
        </w:numPr>
        <w:spacing w:before="0"/>
        <w:ind w:left="720" w:hanging="360"/>
      </w:pPr>
      <w:r>
        <w:t xml:space="preserve">71. Reports and documents client care in a clear, concise, accurate, and timely manner. </w:t>
      </w:r>
    </w:p>
    <w:p w14:paraId="05A7E640" w14:textId="77777777" w:rsidR="00582AEA" w:rsidRDefault="00FB316D" w:rsidP="005A6DCC">
      <w:pPr>
        <w:pStyle w:val="ListParagraph"/>
        <w:keepNext/>
        <w:numPr>
          <w:ilvl w:val="0"/>
          <w:numId w:val="32"/>
        </w:numPr>
        <w:spacing w:before="0"/>
        <w:ind w:left="720" w:hanging="360"/>
      </w:pPr>
      <w:r>
        <w:t xml:space="preserve">72. Demonstrates honesty, integrity, and respect in all professional interactions. </w:t>
      </w:r>
    </w:p>
    <w:p w14:paraId="1538D309" w14:textId="77777777" w:rsidR="00582AEA" w:rsidRDefault="00FB316D" w:rsidP="005A6DCC">
      <w:pPr>
        <w:pStyle w:val="ListParagraph"/>
        <w:keepNext/>
        <w:numPr>
          <w:ilvl w:val="0"/>
          <w:numId w:val="32"/>
        </w:numPr>
        <w:spacing w:before="0"/>
        <w:ind w:left="720" w:hanging="360"/>
      </w:pPr>
      <w:r>
        <w:t xml:space="preserve">73. </w:t>
      </w:r>
      <w:proofErr w:type="gramStart"/>
      <w:r>
        <w:t>Takes action</w:t>
      </w:r>
      <w:proofErr w:type="gramEnd"/>
      <w:r>
        <w:t xml:space="preserve"> to minimize the potential influence of personal values, beliefs, and positional power on client assessment and care. </w:t>
      </w:r>
    </w:p>
    <w:p w14:paraId="4004B312" w14:textId="77777777" w:rsidR="00582AEA" w:rsidRDefault="00FB316D" w:rsidP="005A6DCC">
      <w:pPr>
        <w:pStyle w:val="ListParagraph"/>
        <w:keepNext/>
        <w:numPr>
          <w:ilvl w:val="0"/>
          <w:numId w:val="32"/>
        </w:numPr>
        <w:spacing w:before="0"/>
        <w:ind w:left="720" w:hanging="360"/>
      </w:pPr>
      <w:r>
        <w:t xml:space="preserve">74. Establishes and maintains appropriate professional boundaries with clients and the health care team, including the distinction between social interaction and therapeutic relationships. </w:t>
      </w:r>
    </w:p>
    <w:p w14:paraId="0F56993A" w14:textId="77777777" w:rsidR="00582AEA" w:rsidRDefault="00FB316D" w:rsidP="005A6DCC">
      <w:pPr>
        <w:pStyle w:val="ListParagraph"/>
        <w:keepNext/>
        <w:numPr>
          <w:ilvl w:val="0"/>
          <w:numId w:val="32"/>
        </w:numPr>
        <w:spacing w:before="0"/>
        <w:ind w:left="720" w:hanging="360"/>
      </w:pPr>
      <w:r>
        <w:t xml:space="preserve">75. Engages in relational practice through a variety of approaches that demonstrate caring </w:t>
      </w:r>
      <w:proofErr w:type="spellStart"/>
      <w:r>
        <w:t>behaviours</w:t>
      </w:r>
      <w:proofErr w:type="spellEnd"/>
      <w:r>
        <w:t xml:space="preserve"> appropriate for clients. </w:t>
      </w:r>
    </w:p>
    <w:p w14:paraId="0840F7D4" w14:textId="77777777" w:rsidR="00582AEA" w:rsidRDefault="00FB316D" w:rsidP="005A6DCC">
      <w:pPr>
        <w:pStyle w:val="ListParagraph"/>
        <w:keepNext/>
        <w:numPr>
          <w:ilvl w:val="0"/>
          <w:numId w:val="32"/>
        </w:numPr>
        <w:spacing w:before="0"/>
        <w:ind w:left="720" w:hanging="360"/>
      </w:pPr>
      <w:r>
        <w:t xml:space="preserve">76. Promotes a safe environment for clients, self, health care workers, and the public that addresses the unique needs of clients within the context of care. </w:t>
      </w:r>
    </w:p>
    <w:p w14:paraId="3F702482" w14:textId="77777777" w:rsidR="00582AEA" w:rsidRDefault="00FB316D" w:rsidP="005A6DCC">
      <w:pPr>
        <w:pStyle w:val="ListParagraph"/>
        <w:keepNext/>
        <w:numPr>
          <w:ilvl w:val="0"/>
          <w:numId w:val="32"/>
        </w:numPr>
        <w:spacing w:before="0"/>
        <w:ind w:left="720" w:hanging="360"/>
      </w:pPr>
      <w:r>
        <w:lastRenderedPageBreak/>
        <w:t xml:space="preserve">77. Demonstrates consideration of the spiritual and religious beliefs and practices of clients. </w:t>
      </w:r>
    </w:p>
    <w:p w14:paraId="4C35544F" w14:textId="77777777" w:rsidR="00582AEA" w:rsidRDefault="00FB316D" w:rsidP="005A6DCC">
      <w:pPr>
        <w:pStyle w:val="ListParagraph"/>
        <w:keepNext/>
        <w:numPr>
          <w:ilvl w:val="0"/>
          <w:numId w:val="32"/>
        </w:numPr>
        <w:spacing w:before="0"/>
        <w:ind w:left="720" w:hanging="360"/>
      </w:pPr>
      <w:r>
        <w:t xml:space="preserve">78. Demonstrates knowledge of the distinction between ethical responsibilities and legal obligations and their relevance when providing nursing care. </w:t>
      </w:r>
    </w:p>
    <w:p w14:paraId="34F046AC" w14:textId="77777777" w:rsidR="00582AEA" w:rsidRDefault="00FB316D" w:rsidP="005A6DCC">
      <w:pPr>
        <w:pStyle w:val="ListParagraph"/>
        <w:keepNext/>
        <w:numPr>
          <w:ilvl w:val="0"/>
          <w:numId w:val="32"/>
        </w:numPr>
        <w:spacing w:before="0"/>
        <w:ind w:left="720" w:hanging="360"/>
      </w:pPr>
      <w:r>
        <w:t xml:space="preserve">79. Respects and preserves clients’ rights based on the values in the CNA Code of Ethics for Registered Nurses and an ethical framework. </w:t>
      </w:r>
    </w:p>
    <w:p w14:paraId="00D40483" w14:textId="77777777" w:rsidR="00582AEA" w:rsidRDefault="00FB316D" w:rsidP="005A6DCC">
      <w:pPr>
        <w:pStyle w:val="ListParagraph"/>
        <w:keepNext/>
        <w:numPr>
          <w:ilvl w:val="0"/>
          <w:numId w:val="32"/>
        </w:numPr>
        <w:spacing w:before="0"/>
        <w:ind w:left="720" w:hanging="360"/>
      </w:pPr>
      <w:r>
        <w:t xml:space="preserve">80. Demonstrates an understanding of informed consent as it applies in multiple contexts (e.g., consent for care, refusal of treatment, release of health information, and consent for participation in research). </w:t>
      </w:r>
    </w:p>
    <w:p w14:paraId="60BDC8C4" w14:textId="77777777" w:rsidR="00582AEA" w:rsidRDefault="00FB316D" w:rsidP="005A6DCC">
      <w:pPr>
        <w:pStyle w:val="ListParagraph"/>
        <w:keepNext/>
        <w:numPr>
          <w:ilvl w:val="0"/>
          <w:numId w:val="32"/>
        </w:numPr>
        <w:spacing w:before="0"/>
        <w:ind w:left="720" w:hanging="360"/>
      </w:pPr>
      <w:r>
        <w:t xml:space="preserve">81. Uses an ethical reasoning and decision-making process to address ethical dilemmas and situations of ethical distress. </w:t>
      </w:r>
    </w:p>
    <w:p w14:paraId="6BCBE35D" w14:textId="77777777" w:rsidR="00582AEA" w:rsidRDefault="00FB316D" w:rsidP="005A6DCC">
      <w:pPr>
        <w:pStyle w:val="ListParagraph"/>
        <w:keepNext/>
        <w:numPr>
          <w:ilvl w:val="0"/>
          <w:numId w:val="32"/>
        </w:numPr>
        <w:spacing w:before="0"/>
        <w:ind w:left="720" w:hanging="360"/>
      </w:pPr>
      <w:r>
        <w:t xml:space="preserve">82. Accepts and provides care for all clients, regardless of gender, age, health status, lifestyle, sexual orientation, beliefs, and health practices. </w:t>
      </w:r>
    </w:p>
    <w:p w14:paraId="07DE5C20" w14:textId="77777777" w:rsidR="00582AEA" w:rsidRDefault="00FB316D" w:rsidP="005A6DCC">
      <w:pPr>
        <w:pStyle w:val="ListParagraph"/>
        <w:keepNext/>
        <w:numPr>
          <w:ilvl w:val="0"/>
          <w:numId w:val="32"/>
        </w:numPr>
        <w:spacing w:before="0"/>
        <w:ind w:left="720" w:hanging="360"/>
      </w:pPr>
      <w:r>
        <w:t xml:space="preserve">83. Demonstrates support for clients in making informed decisions about their health care, and respects those decisions. </w:t>
      </w:r>
    </w:p>
    <w:p w14:paraId="7880FC7B" w14:textId="77777777" w:rsidR="00582AEA" w:rsidRDefault="00FB316D" w:rsidP="005A6DCC">
      <w:pPr>
        <w:pStyle w:val="ListParagraph"/>
        <w:keepNext/>
        <w:numPr>
          <w:ilvl w:val="0"/>
          <w:numId w:val="32"/>
        </w:numPr>
        <w:spacing w:before="0"/>
        <w:ind w:left="720" w:hanging="360"/>
      </w:pPr>
      <w:r>
        <w:t xml:space="preserve">84. Advocates for safe, competent, compassionate, and ethical care for clients or their representatives, especially when they are unable to advocate for themselves. </w:t>
      </w:r>
    </w:p>
    <w:p w14:paraId="0762F81E" w14:textId="77777777" w:rsidR="00582AEA" w:rsidRDefault="00FB316D" w:rsidP="005A6DCC">
      <w:pPr>
        <w:pStyle w:val="ListParagraph"/>
        <w:keepNext/>
        <w:numPr>
          <w:ilvl w:val="0"/>
          <w:numId w:val="32"/>
        </w:numPr>
        <w:spacing w:before="0"/>
        <w:ind w:left="720" w:hanging="360"/>
      </w:pPr>
      <w:r>
        <w:t xml:space="preserve">85. Demonstrates ethical responsibilities and legal obligations related to maintaining client privacy, confidentiality and security in all forms of communication, including social media. </w:t>
      </w:r>
    </w:p>
    <w:p w14:paraId="7AD54D11" w14:textId="77777777" w:rsidR="00582AEA" w:rsidRDefault="00FB316D" w:rsidP="005A6DCC">
      <w:pPr>
        <w:pStyle w:val="ListParagraph"/>
        <w:keepNext/>
        <w:numPr>
          <w:ilvl w:val="0"/>
          <w:numId w:val="32"/>
        </w:numPr>
        <w:spacing w:before="0"/>
        <w:ind w:left="720" w:hanging="360"/>
      </w:pPr>
      <w:r>
        <w:t xml:space="preserve">86. Engages in relational practice and uses ethical principles with the health care team to maximize collaborative client care. </w:t>
      </w:r>
    </w:p>
    <w:p w14:paraId="63FA91E4" w14:textId="77777777" w:rsidR="00582AEA" w:rsidRDefault="00FB316D" w:rsidP="005A6DCC">
      <w:pPr>
        <w:pStyle w:val="ListParagraph"/>
        <w:keepNext/>
        <w:numPr>
          <w:ilvl w:val="0"/>
          <w:numId w:val="32"/>
        </w:numPr>
        <w:spacing w:before="0"/>
        <w:ind w:left="720" w:hanging="360"/>
      </w:pPr>
      <w:r>
        <w:t xml:space="preserve">87. Enacts the principle that the primary purpose of the registered nurse is to practice in the best interest of the public and to protect the public from harm. </w:t>
      </w:r>
    </w:p>
    <w:p w14:paraId="1EBBB677" w14:textId="77777777" w:rsidR="00582AEA" w:rsidRDefault="00FB316D" w:rsidP="005A6DCC">
      <w:pPr>
        <w:pStyle w:val="ListParagraph"/>
        <w:keepNext/>
        <w:numPr>
          <w:ilvl w:val="0"/>
          <w:numId w:val="32"/>
        </w:numPr>
        <w:spacing w:before="0"/>
        <w:ind w:left="720" w:hanging="360"/>
      </w:pPr>
      <w:r>
        <w:t xml:space="preserve">88a. Demonstrates knowledge about the structure of the health care system at the: national level. </w:t>
      </w:r>
    </w:p>
    <w:p w14:paraId="2253B685" w14:textId="77777777" w:rsidR="00582AEA" w:rsidRDefault="00FB316D" w:rsidP="005A6DCC">
      <w:pPr>
        <w:pStyle w:val="ListParagraph"/>
        <w:keepNext/>
        <w:numPr>
          <w:ilvl w:val="0"/>
          <w:numId w:val="32"/>
        </w:numPr>
        <w:spacing w:before="0"/>
        <w:ind w:left="720" w:hanging="360"/>
      </w:pPr>
      <w:r>
        <w:t xml:space="preserve">88b. Demonstrates knowledge about the structure of the health care system at the: provincial/territorial level. </w:t>
      </w:r>
    </w:p>
    <w:p w14:paraId="008DC424" w14:textId="77777777" w:rsidR="00582AEA" w:rsidRDefault="00FB316D" w:rsidP="005A6DCC">
      <w:pPr>
        <w:pStyle w:val="ListParagraph"/>
        <w:keepNext/>
        <w:numPr>
          <w:ilvl w:val="0"/>
          <w:numId w:val="32"/>
        </w:numPr>
        <w:spacing w:before="0"/>
        <w:ind w:left="720" w:hanging="360"/>
      </w:pPr>
      <w:r>
        <w:t xml:space="preserve">88c. Demonstrates knowledge about the structure of the health care system at the: regional/municipal level. </w:t>
      </w:r>
    </w:p>
    <w:p w14:paraId="59AA58EA" w14:textId="77777777" w:rsidR="00582AEA" w:rsidRDefault="00FB316D" w:rsidP="005A6DCC">
      <w:pPr>
        <w:pStyle w:val="ListParagraph"/>
        <w:keepNext/>
        <w:numPr>
          <w:ilvl w:val="0"/>
          <w:numId w:val="32"/>
        </w:numPr>
        <w:spacing w:before="0"/>
        <w:ind w:left="720" w:hanging="360"/>
      </w:pPr>
      <w:r>
        <w:t xml:space="preserve">88d. Demonstrates knowledge about the structure of the health care system at the: agency level. </w:t>
      </w:r>
    </w:p>
    <w:p w14:paraId="7721FFEB" w14:textId="77777777" w:rsidR="00582AEA" w:rsidRDefault="00FB316D" w:rsidP="005A6DCC">
      <w:pPr>
        <w:pStyle w:val="ListParagraph"/>
        <w:keepNext/>
        <w:numPr>
          <w:ilvl w:val="0"/>
          <w:numId w:val="32"/>
        </w:numPr>
        <w:spacing w:before="0"/>
        <w:ind w:left="720" w:hanging="360"/>
      </w:pPr>
      <w:r>
        <w:t xml:space="preserve">88e. Demonstrates knowledge about the structure of the health care system at the: practice setting or program level. </w:t>
      </w:r>
    </w:p>
    <w:p w14:paraId="6E63C9C9" w14:textId="77777777" w:rsidR="00582AEA" w:rsidRDefault="00FB316D" w:rsidP="005A6DCC">
      <w:pPr>
        <w:pStyle w:val="ListParagraph"/>
        <w:keepNext/>
        <w:numPr>
          <w:ilvl w:val="0"/>
          <w:numId w:val="32"/>
        </w:numPr>
        <w:spacing w:before="0"/>
        <w:ind w:left="720" w:hanging="360"/>
      </w:pPr>
      <w:r>
        <w:t xml:space="preserve">89. Recognizes the impact of organizational culture on the provision of health care and acts to enhance the quality of a professional and safe practice environment. </w:t>
      </w:r>
    </w:p>
    <w:p w14:paraId="0541281F" w14:textId="77777777" w:rsidR="00582AEA" w:rsidRDefault="00FB316D" w:rsidP="005A6DCC">
      <w:pPr>
        <w:pStyle w:val="ListParagraph"/>
        <w:keepNext/>
        <w:numPr>
          <w:ilvl w:val="0"/>
          <w:numId w:val="32"/>
        </w:numPr>
        <w:spacing w:before="0"/>
        <w:ind w:left="720" w:hanging="360"/>
      </w:pPr>
      <w:r>
        <w:t xml:space="preserve">90a. Demonstrates leadership in the coordination of health care by: assigning client care. </w:t>
      </w:r>
    </w:p>
    <w:p w14:paraId="2FACE9BB" w14:textId="77777777" w:rsidR="00582AEA" w:rsidRDefault="00FB316D" w:rsidP="005A6DCC">
      <w:pPr>
        <w:pStyle w:val="ListParagraph"/>
        <w:keepNext/>
        <w:numPr>
          <w:ilvl w:val="0"/>
          <w:numId w:val="32"/>
        </w:numPr>
        <w:spacing w:before="0"/>
        <w:ind w:left="720" w:hanging="360"/>
      </w:pPr>
      <w:r>
        <w:t xml:space="preserve">90b. Demonstrates leadership in the coordination of health care by: consenting to and supervising and evaluating the performance of health-care aides and undergraduate nursing employees in performing restricted activities. </w:t>
      </w:r>
    </w:p>
    <w:p w14:paraId="178F74D1" w14:textId="77777777" w:rsidR="00582AEA" w:rsidRDefault="00FB316D" w:rsidP="005A6DCC">
      <w:pPr>
        <w:pStyle w:val="ListParagraph"/>
        <w:keepNext/>
        <w:numPr>
          <w:ilvl w:val="0"/>
          <w:numId w:val="32"/>
        </w:numPr>
        <w:spacing w:before="0"/>
        <w:ind w:left="720" w:hanging="360"/>
      </w:pPr>
      <w:r>
        <w:t xml:space="preserve">90c. Demonstrates leadership in the coordination of health care by: facilitating continuity of client care. </w:t>
      </w:r>
    </w:p>
    <w:p w14:paraId="75812D25" w14:textId="77777777" w:rsidR="00582AEA" w:rsidRDefault="00FB316D" w:rsidP="005A6DCC">
      <w:pPr>
        <w:pStyle w:val="ListParagraph"/>
        <w:keepNext/>
        <w:numPr>
          <w:ilvl w:val="0"/>
          <w:numId w:val="32"/>
        </w:numPr>
        <w:spacing w:before="0"/>
        <w:ind w:left="720" w:hanging="360"/>
      </w:pPr>
      <w:r>
        <w:lastRenderedPageBreak/>
        <w:t xml:space="preserve">91a. Participates and contributes to nursing and health care team development by: recognizing that one’s values, assumptions, and positional power affects team interactions, and uses this self-awareness to facilitate team interactions. </w:t>
      </w:r>
    </w:p>
    <w:p w14:paraId="77ADDF9F" w14:textId="77777777" w:rsidR="00582AEA" w:rsidRDefault="00FB316D" w:rsidP="005A6DCC">
      <w:pPr>
        <w:pStyle w:val="ListParagraph"/>
        <w:keepNext/>
        <w:numPr>
          <w:ilvl w:val="0"/>
          <w:numId w:val="32"/>
        </w:numPr>
        <w:spacing w:before="0"/>
        <w:ind w:left="720" w:hanging="360"/>
      </w:pPr>
      <w:r>
        <w:t xml:space="preserve">91b. Participates and contributes to nursing and health care team development by: building partnerships based on respect for the unique and shared competencies of each team member. </w:t>
      </w:r>
    </w:p>
    <w:p w14:paraId="6468C847" w14:textId="77777777" w:rsidR="00582AEA" w:rsidRDefault="00FB316D" w:rsidP="005A6DCC">
      <w:pPr>
        <w:pStyle w:val="ListParagraph"/>
        <w:keepNext/>
        <w:numPr>
          <w:ilvl w:val="0"/>
          <w:numId w:val="32"/>
        </w:numPr>
        <w:spacing w:before="0"/>
        <w:ind w:left="720" w:hanging="360"/>
      </w:pPr>
      <w:r>
        <w:t xml:space="preserve">91c. Participates and contributes to nursing and health care team development by: promoting </w:t>
      </w:r>
      <w:proofErr w:type="spellStart"/>
      <w:r>
        <w:t>interprofessional</w:t>
      </w:r>
      <w:proofErr w:type="spellEnd"/>
      <w:r>
        <w:t xml:space="preserve"> collaboration through application of principles of decision-making, problem solving, and conflict resolution. </w:t>
      </w:r>
    </w:p>
    <w:p w14:paraId="22D82CD4" w14:textId="77777777" w:rsidR="00582AEA" w:rsidRDefault="00FB316D" w:rsidP="005A6DCC">
      <w:pPr>
        <w:pStyle w:val="ListParagraph"/>
        <w:keepNext/>
        <w:numPr>
          <w:ilvl w:val="0"/>
          <w:numId w:val="32"/>
        </w:numPr>
        <w:spacing w:before="0"/>
        <w:ind w:left="720" w:hanging="360"/>
      </w:pPr>
      <w:r>
        <w:t xml:space="preserve">91d. Participates and contributes to nursing and health care team development by: contributing nursing perspectives on issues being addressed by the health care team. </w:t>
      </w:r>
    </w:p>
    <w:p w14:paraId="5A3C7D1B" w14:textId="77777777" w:rsidR="00582AEA" w:rsidRDefault="00FB316D" w:rsidP="005A6DCC">
      <w:pPr>
        <w:pStyle w:val="ListParagraph"/>
        <w:keepNext/>
        <w:numPr>
          <w:ilvl w:val="0"/>
          <w:numId w:val="32"/>
        </w:numPr>
        <w:spacing w:before="0"/>
        <w:ind w:left="720" w:hanging="360"/>
      </w:pPr>
      <w:r>
        <w:t xml:space="preserve">91e. Participates and contributes to nursing and health care team development by: knowing and supporting the full scope of practice of team members. </w:t>
      </w:r>
    </w:p>
    <w:p w14:paraId="5D986892" w14:textId="77777777" w:rsidR="00582AEA" w:rsidRDefault="00FB316D" w:rsidP="005A6DCC">
      <w:pPr>
        <w:pStyle w:val="ListParagraph"/>
        <w:keepNext/>
        <w:numPr>
          <w:ilvl w:val="0"/>
          <w:numId w:val="32"/>
        </w:numPr>
        <w:spacing w:before="0"/>
        <w:ind w:left="720" w:hanging="360"/>
      </w:pPr>
      <w:r>
        <w:t xml:space="preserve">91f. Participates and contributes to nursing and health care team development by: providing and encouraging constructive feedback. </w:t>
      </w:r>
    </w:p>
    <w:p w14:paraId="3AF09B3B" w14:textId="77777777" w:rsidR="00582AEA" w:rsidRDefault="00FB316D" w:rsidP="005A6DCC">
      <w:pPr>
        <w:pStyle w:val="ListParagraph"/>
        <w:keepNext/>
        <w:numPr>
          <w:ilvl w:val="0"/>
          <w:numId w:val="32"/>
        </w:numPr>
        <w:spacing w:before="0"/>
        <w:ind w:left="720" w:hanging="360"/>
      </w:pPr>
      <w:r>
        <w:t xml:space="preserve">92a. Collaborates with the health care team to respond to changes in the health care system by: recognizing and analyzing changes that affect one’s practice and client care. </w:t>
      </w:r>
    </w:p>
    <w:p w14:paraId="3B7FF961" w14:textId="77777777" w:rsidR="00582AEA" w:rsidRDefault="00FB316D" w:rsidP="005A6DCC">
      <w:pPr>
        <w:pStyle w:val="ListParagraph"/>
        <w:keepNext/>
        <w:numPr>
          <w:ilvl w:val="0"/>
          <w:numId w:val="32"/>
        </w:numPr>
        <w:spacing w:before="0"/>
        <w:ind w:left="720" w:hanging="360"/>
      </w:pPr>
      <w:r>
        <w:t xml:space="preserve">92b. Collaborates with the health care team to respond to changes in the health care system by: developing strategies to manage changes affecting one’s practice and client care. </w:t>
      </w:r>
    </w:p>
    <w:p w14:paraId="378EDB00" w14:textId="77777777" w:rsidR="00582AEA" w:rsidRDefault="00FB316D" w:rsidP="005A6DCC">
      <w:pPr>
        <w:pStyle w:val="ListParagraph"/>
        <w:keepNext/>
        <w:numPr>
          <w:ilvl w:val="0"/>
          <w:numId w:val="32"/>
        </w:numPr>
        <w:spacing w:before="0"/>
        <w:ind w:left="720" w:hanging="360"/>
      </w:pPr>
      <w:r>
        <w:t xml:space="preserve">92c. Collaborates with the health care team to respond to changes in the health care system by: implementing changes when appropriate. </w:t>
      </w:r>
    </w:p>
    <w:p w14:paraId="7E7463E4" w14:textId="77777777" w:rsidR="00582AEA" w:rsidRDefault="00FB316D" w:rsidP="005A6DCC">
      <w:pPr>
        <w:pStyle w:val="ListParagraph"/>
        <w:keepNext/>
        <w:numPr>
          <w:ilvl w:val="0"/>
          <w:numId w:val="32"/>
        </w:numPr>
        <w:spacing w:before="0"/>
        <w:ind w:left="720" w:hanging="360"/>
      </w:pPr>
      <w:r>
        <w:t xml:space="preserve">92d. Collaborates with the health care team to respond to changes in the health care system by: evaluating effectiveness of strategies implemented to change nursing practice. </w:t>
      </w:r>
    </w:p>
    <w:p w14:paraId="52291A50" w14:textId="77777777" w:rsidR="00582AEA" w:rsidRDefault="00FB316D" w:rsidP="005A6DCC">
      <w:pPr>
        <w:pStyle w:val="ListParagraph"/>
        <w:keepNext/>
        <w:numPr>
          <w:ilvl w:val="0"/>
          <w:numId w:val="32"/>
        </w:numPr>
        <w:spacing w:before="0"/>
        <w:ind w:left="720" w:hanging="360"/>
      </w:pPr>
      <w:r>
        <w:t xml:space="preserve">93. Uses established communication policies and protocols within and across health care agencies, and with other service sectors. </w:t>
      </w:r>
    </w:p>
    <w:p w14:paraId="0DE34BE7" w14:textId="77777777" w:rsidR="00582AEA" w:rsidRDefault="00FB316D" w:rsidP="005A6DCC">
      <w:pPr>
        <w:pStyle w:val="ListParagraph"/>
        <w:keepNext/>
        <w:numPr>
          <w:ilvl w:val="0"/>
          <w:numId w:val="32"/>
        </w:numPr>
        <w:spacing w:before="0"/>
        <w:ind w:left="720" w:hanging="360"/>
      </w:pPr>
      <w:r>
        <w:t xml:space="preserve">94. Uses resources in a fiscally responsible manner to provide safe, effective, and efficient care. </w:t>
      </w:r>
    </w:p>
    <w:p w14:paraId="63E3926A" w14:textId="77777777" w:rsidR="00582AEA" w:rsidRDefault="00FB316D" w:rsidP="005A6DCC">
      <w:pPr>
        <w:pStyle w:val="ListParagraph"/>
        <w:keepNext/>
        <w:numPr>
          <w:ilvl w:val="0"/>
          <w:numId w:val="32"/>
        </w:numPr>
        <w:spacing w:before="0"/>
        <w:ind w:left="720" w:hanging="360"/>
      </w:pPr>
      <w:r>
        <w:t xml:space="preserve">95. Supports healthy public policy and principles of social justice. </w:t>
      </w:r>
    </w:p>
    <w:p w14:paraId="2C74E0DF" w14:textId="77777777" w:rsidR="00582AEA" w:rsidRDefault="00FB316D" w:rsidP="005A6DCC">
      <w:pPr>
        <w:pStyle w:val="ListParagraph"/>
        <w:keepNext/>
        <w:numPr>
          <w:ilvl w:val="0"/>
          <w:numId w:val="32"/>
        </w:numPr>
        <w:spacing w:before="0"/>
        <w:ind w:left="720" w:hanging="360"/>
      </w:pPr>
      <w:r>
        <w:t xml:space="preserve">96. Distinguishes among the mandates of regulatory bodies, professional associations, and unions. </w:t>
      </w:r>
    </w:p>
    <w:p w14:paraId="1AE3A83A" w14:textId="77777777" w:rsidR="00582AEA" w:rsidRDefault="00FB316D" w:rsidP="005A6DCC">
      <w:pPr>
        <w:pStyle w:val="ListParagraph"/>
        <w:keepNext/>
        <w:numPr>
          <w:ilvl w:val="0"/>
          <w:numId w:val="32"/>
        </w:numPr>
        <w:spacing w:before="0"/>
        <w:ind w:left="720" w:hanging="360"/>
      </w:pPr>
      <w:r>
        <w:t xml:space="preserve">97. Demonstrates understanding of the registered nurse profession as a self-regulating and autonomous profession mandated by provincial legislation to protect the public. </w:t>
      </w:r>
    </w:p>
    <w:p w14:paraId="2AB96B0D" w14:textId="77777777" w:rsidR="00582AEA" w:rsidRDefault="00FB316D" w:rsidP="005A6DCC">
      <w:pPr>
        <w:pStyle w:val="ListParagraph"/>
        <w:keepNext/>
        <w:numPr>
          <w:ilvl w:val="0"/>
          <w:numId w:val="32"/>
        </w:numPr>
        <w:spacing w:before="0"/>
        <w:ind w:left="720" w:hanging="360"/>
      </w:pPr>
      <w:r>
        <w:t xml:space="preserve">98. Distinguishes between the legislated scope of practice and the registered nurse’s individual competence. </w:t>
      </w:r>
    </w:p>
    <w:p w14:paraId="264C8B1F" w14:textId="77777777" w:rsidR="00582AEA" w:rsidRDefault="00FB316D" w:rsidP="005A6DCC">
      <w:pPr>
        <w:pStyle w:val="ListParagraph"/>
        <w:keepNext/>
        <w:numPr>
          <w:ilvl w:val="0"/>
          <w:numId w:val="32"/>
        </w:numPr>
        <w:spacing w:before="0"/>
        <w:ind w:left="720" w:hanging="360"/>
      </w:pPr>
      <w:r>
        <w:t xml:space="preserve">99. Understands the significance of professional activities related to the practice of registered nurses (e.g., attending annual general meetings, participating in surveys related to review of practice standards, and understanding significance of membership on regulatory committees, boards, or councils). </w:t>
      </w:r>
    </w:p>
    <w:p w14:paraId="6181DCFB" w14:textId="77777777" w:rsidR="00582AEA" w:rsidRDefault="00FB316D" w:rsidP="005A6DCC">
      <w:pPr>
        <w:pStyle w:val="ListParagraph"/>
        <w:keepNext/>
        <w:numPr>
          <w:ilvl w:val="0"/>
          <w:numId w:val="32"/>
        </w:numPr>
        <w:spacing w:before="0"/>
        <w:ind w:left="720" w:hanging="360"/>
      </w:pPr>
      <w:r>
        <w:t xml:space="preserve">100. Adheres to the duty to report unsafe practice in the context of professional self-regulation. </w:t>
      </w:r>
    </w:p>
    <w:p w14:paraId="4E077647" w14:textId="77777777" w:rsidR="00582AEA" w:rsidRDefault="00FB316D" w:rsidP="005A6DCC">
      <w:pPr>
        <w:pStyle w:val="ListParagraph"/>
        <w:keepNext/>
        <w:numPr>
          <w:ilvl w:val="0"/>
          <w:numId w:val="32"/>
        </w:numPr>
        <w:spacing w:before="0"/>
        <w:ind w:left="720" w:hanging="360"/>
      </w:pPr>
      <w:r>
        <w:t xml:space="preserve">101. Understands the significance of fitness to practice in the context of nursing practice, self-regulation, and public protection. </w:t>
      </w:r>
    </w:p>
    <w:p w14:paraId="0F516D9E" w14:textId="77777777" w:rsidR="00582AEA" w:rsidRDefault="00FB316D" w:rsidP="005A6DCC">
      <w:pPr>
        <w:pStyle w:val="ListParagraph"/>
        <w:keepNext/>
        <w:numPr>
          <w:ilvl w:val="0"/>
          <w:numId w:val="32"/>
        </w:numPr>
        <w:spacing w:before="0"/>
        <w:ind w:left="720" w:hanging="360"/>
      </w:pPr>
      <w:r>
        <w:lastRenderedPageBreak/>
        <w:t xml:space="preserve">102. Identifies and implements activities that maintain one’s fitness to practice. </w:t>
      </w:r>
    </w:p>
    <w:p w14:paraId="41E7087C" w14:textId="77777777" w:rsidR="00582AEA" w:rsidRDefault="00FB316D" w:rsidP="005A6DCC">
      <w:pPr>
        <w:pStyle w:val="ListParagraph"/>
        <w:keepNext/>
        <w:numPr>
          <w:ilvl w:val="0"/>
          <w:numId w:val="32"/>
        </w:numPr>
        <w:spacing w:before="0"/>
        <w:ind w:left="720" w:hanging="360"/>
      </w:pPr>
      <w:r>
        <w:t xml:space="preserve">103. Understands the significance of continuing competence requirements within professional self-regulation. </w:t>
      </w:r>
    </w:p>
    <w:p w14:paraId="573D5ED4" w14:textId="77777777" w:rsidR="00582AEA" w:rsidRDefault="00FB316D" w:rsidP="005A6DCC">
      <w:pPr>
        <w:pStyle w:val="ListParagraph"/>
        <w:keepNext/>
        <w:numPr>
          <w:ilvl w:val="0"/>
          <w:numId w:val="32"/>
        </w:numPr>
        <w:spacing w:before="0"/>
        <w:ind w:left="720" w:hanging="360"/>
      </w:pPr>
      <w:r>
        <w:t xml:space="preserve">104a. Demonstrates continuing competence and preparedness to meet regulatory requirements by: assessing one’s practice and individual competence to identify learning needs. </w:t>
      </w:r>
    </w:p>
    <w:p w14:paraId="686BC66D" w14:textId="77777777" w:rsidR="00582AEA" w:rsidRDefault="00FB316D" w:rsidP="005A6DCC">
      <w:pPr>
        <w:pStyle w:val="ListParagraph"/>
        <w:keepNext/>
        <w:numPr>
          <w:ilvl w:val="0"/>
          <w:numId w:val="32"/>
        </w:numPr>
        <w:spacing w:before="0"/>
        <w:ind w:left="720" w:hanging="360"/>
      </w:pPr>
      <w:r>
        <w:t xml:space="preserve">104b. Demonstrates continuing competence and preparedness to meet regulatory requirements by: developing a learning plan using a variety of sources (e.g., self-evaluation and peer feedback). </w:t>
      </w:r>
    </w:p>
    <w:p w14:paraId="09A83485" w14:textId="77777777" w:rsidR="00582AEA" w:rsidRDefault="00FB316D" w:rsidP="005A6DCC">
      <w:pPr>
        <w:pStyle w:val="ListParagraph"/>
        <w:keepNext/>
        <w:numPr>
          <w:ilvl w:val="0"/>
          <w:numId w:val="32"/>
        </w:numPr>
        <w:spacing w:before="0"/>
        <w:ind w:left="720" w:hanging="360"/>
      </w:pPr>
      <w:r>
        <w:t xml:space="preserve">104c. Demonstrates continuing competence and preparedness to meet regulatory requirements by: seeking and using new knowledge that may enhance, support, or influence competence in practice. </w:t>
      </w:r>
    </w:p>
    <w:p w14:paraId="14F37B88" w14:textId="77777777" w:rsidR="00582AEA" w:rsidRDefault="00FB316D" w:rsidP="005A6DCC">
      <w:pPr>
        <w:pStyle w:val="ListParagraph"/>
        <w:keepNext/>
        <w:numPr>
          <w:ilvl w:val="0"/>
          <w:numId w:val="32"/>
        </w:numPr>
        <w:spacing w:before="0"/>
        <w:ind w:left="720" w:hanging="360"/>
      </w:pPr>
      <w:r>
        <w:t xml:space="preserve">104d. Demonstrates continuing competence and preparedness to meet regulatory requirements by: implementing and evaluating the effectiveness of one’s learning plan and developing future learning plans to maintain and enhance one’s competence as a registered nurse. </w:t>
      </w:r>
    </w:p>
    <w:p w14:paraId="5BD6C022" w14:textId="77777777" w:rsidR="00582AEA" w:rsidRDefault="00582AEA"/>
    <w:p w14:paraId="75504197" w14:textId="77777777" w:rsidR="00582AEA" w:rsidRDefault="00582AEA"/>
    <w:p w14:paraId="643DF079" w14:textId="77777777" w:rsidR="005A6DCC" w:rsidRDefault="005A6DCC">
      <w:r>
        <w:br w:type="page"/>
      </w:r>
    </w:p>
    <w:p w14:paraId="22F136DE" w14:textId="6CDC8DEF" w:rsidR="00582AEA" w:rsidRDefault="00FB316D">
      <w:pPr>
        <w:keepNext/>
      </w:pPr>
      <w:r>
        <w:lastRenderedPageBreak/>
        <w:t>Q56 Mapping Course Outcomes/Objectives to ETPCs (NEPAB Requirement)</w:t>
      </w:r>
      <w:r>
        <w:br/>
        <w:t xml:space="preserve"> </w:t>
      </w:r>
    </w:p>
    <w:p w14:paraId="6F9B8EB8" w14:textId="419F72E5" w:rsidR="00582AEA" w:rsidRDefault="00FB316D">
      <w:pPr>
        <w:keepNext/>
      </w:pPr>
      <w:r>
        <w:t xml:space="preserve">Q57 </w:t>
      </w:r>
      <w:proofErr w:type="gramStart"/>
      <w:r>
        <w:t>For</w:t>
      </w:r>
      <w:proofErr w:type="gramEnd"/>
      <w:r>
        <w:t xml:space="preserve"> this question, please copy and paste from the course outline each objective/outcome for this course below. Due to recent curriculum adjustments, this information is required of </w:t>
      </w:r>
      <w:r>
        <w:rPr>
          <w:b/>
          <w:u w:val="single"/>
        </w:rPr>
        <w:t xml:space="preserve">all </w:t>
      </w:r>
      <w:r>
        <w:t xml:space="preserve">NESA courses. Please input </w:t>
      </w:r>
      <w:r>
        <w:rPr>
          <w:b/>
          <w:u w:val="single"/>
        </w:rPr>
        <w:t>one objective/outcome</w:t>
      </w:r>
      <w:r>
        <w:t xml:space="preserve"> per text space. Don't worry if the length of the objective exceeds the available space in the text box. </w:t>
      </w:r>
      <w:r>
        <w:rPr>
          <w:b/>
        </w:rPr>
        <w:t xml:space="preserve">Only enter objectives into these spaces, not "NA". </w:t>
      </w:r>
      <w:r>
        <w:rPr>
          <w:b/>
          <w:u w:val="single"/>
        </w:rPr>
        <w:t>If a field is blank, please leave it blank</w:t>
      </w:r>
      <w:r>
        <w:rPr>
          <w:b/>
        </w:rPr>
        <w:t>.</w:t>
      </w:r>
      <w:r>
        <w:t xml:space="preserve">  In the next question (not this one), you will be asked to provide the ETPCs that each addresses.</w:t>
      </w:r>
    </w:p>
    <w:p w14:paraId="3DBF2D3E" w14:textId="77777777" w:rsidR="00582AEA" w:rsidRDefault="00FB316D" w:rsidP="00BA61EE">
      <w:pPr>
        <w:pStyle w:val="ListParagraph"/>
        <w:keepNext/>
        <w:numPr>
          <w:ilvl w:val="0"/>
          <w:numId w:val="33"/>
        </w:numPr>
        <w:spacing w:before="0"/>
      </w:pPr>
      <w:r>
        <w:t>Objective 1 ________________________________________________</w:t>
      </w:r>
    </w:p>
    <w:p w14:paraId="6A377BDD" w14:textId="77777777" w:rsidR="00582AEA" w:rsidRDefault="00FB316D" w:rsidP="00BA61EE">
      <w:pPr>
        <w:pStyle w:val="ListParagraph"/>
        <w:keepNext/>
        <w:numPr>
          <w:ilvl w:val="0"/>
          <w:numId w:val="33"/>
        </w:numPr>
        <w:spacing w:before="0"/>
      </w:pPr>
      <w:r>
        <w:t>Objective 2 ________________________________________________</w:t>
      </w:r>
    </w:p>
    <w:p w14:paraId="6D97AD0B" w14:textId="77777777" w:rsidR="00582AEA" w:rsidRDefault="00FB316D" w:rsidP="00BA61EE">
      <w:pPr>
        <w:pStyle w:val="ListParagraph"/>
        <w:keepNext/>
        <w:numPr>
          <w:ilvl w:val="0"/>
          <w:numId w:val="33"/>
        </w:numPr>
        <w:spacing w:before="0"/>
      </w:pPr>
      <w:r>
        <w:t>Objective 3 ________________________________________________</w:t>
      </w:r>
    </w:p>
    <w:p w14:paraId="6ED65E14" w14:textId="77777777" w:rsidR="00582AEA" w:rsidRDefault="00FB316D" w:rsidP="00BA61EE">
      <w:pPr>
        <w:pStyle w:val="ListParagraph"/>
        <w:keepNext/>
        <w:numPr>
          <w:ilvl w:val="0"/>
          <w:numId w:val="33"/>
        </w:numPr>
        <w:spacing w:before="0"/>
      </w:pPr>
      <w:r>
        <w:t>Objective 4 ________________________________________________</w:t>
      </w:r>
    </w:p>
    <w:p w14:paraId="30E41270" w14:textId="77777777" w:rsidR="00582AEA" w:rsidRDefault="00FB316D" w:rsidP="00BA61EE">
      <w:pPr>
        <w:pStyle w:val="ListParagraph"/>
        <w:keepNext/>
        <w:numPr>
          <w:ilvl w:val="0"/>
          <w:numId w:val="33"/>
        </w:numPr>
        <w:spacing w:before="0"/>
      </w:pPr>
      <w:r>
        <w:t>Objective 5 ________________________________________________</w:t>
      </w:r>
    </w:p>
    <w:p w14:paraId="38A41F31" w14:textId="77777777" w:rsidR="00582AEA" w:rsidRDefault="00FB316D" w:rsidP="00BA61EE">
      <w:pPr>
        <w:pStyle w:val="ListParagraph"/>
        <w:keepNext/>
        <w:numPr>
          <w:ilvl w:val="0"/>
          <w:numId w:val="33"/>
        </w:numPr>
        <w:spacing w:before="0"/>
      </w:pPr>
      <w:r>
        <w:t>Objective 6 ________________________________________________</w:t>
      </w:r>
    </w:p>
    <w:p w14:paraId="0B4D5FBD" w14:textId="77777777" w:rsidR="00582AEA" w:rsidRDefault="00FB316D" w:rsidP="00BA61EE">
      <w:pPr>
        <w:pStyle w:val="ListParagraph"/>
        <w:keepNext/>
        <w:numPr>
          <w:ilvl w:val="0"/>
          <w:numId w:val="33"/>
        </w:numPr>
        <w:spacing w:before="0"/>
      </w:pPr>
      <w:r>
        <w:t>Objective 7 ________________________________________________</w:t>
      </w:r>
    </w:p>
    <w:p w14:paraId="325E8D55" w14:textId="77777777" w:rsidR="00582AEA" w:rsidRDefault="00FB316D" w:rsidP="00BA61EE">
      <w:pPr>
        <w:pStyle w:val="ListParagraph"/>
        <w:keepNext/>
        <w:numPr>
          <w:ilvl w:val="0"/>
          <w:numId w:val="33"/>
        </w:numPr>
        <w:spacing w:before="0"/>
      </w:pPr>
      <w:r>
        <w:t>Objective 8 ________________________________________________</w:t>
      </w:r>
    </w:p>
    <w:p w14:paraId="7060CE24" w14:textId="77777777" w:rsidR="00582AEA" w:rsidRDefault="00FB316D" w:rsidP="00BA61EE">
      <w:pPr>
        <w:pStyle w:val="ListParagraph"/>
        <w:keepNext/>
        <w:numPr>
          <w:ilvl w:val="0"/>
          <w:numId w:val="33"/>
        </w:numPr>
        <w:spacing w:before="0"/>
      </w:pPr>
      <w:r>
        <w:t>Objective 9 ________________________________________________</w:t>
      </w:r>
    </w:p>
    <w:p w14:paraId="4CD13A3B" w14:textId="77777777" w:rsidR="00582AEA" w:rsidRDefault="00FB316D" w:rsidP="00BA61EE">
      <w:pPr>
        <w:pStyle w:val="ListParagraph"/>
        <w:keepNext/>
        <w:numPr>
          <w:ilvl w:val="0"/>
          <w:numId w:val="33"/>
        </w:numPr>
        <w:spacing w:before="0"/>
      </w:pPr>
      <w:r>
        <w:t>Objective 10 ________________________________________________</w:t>
      </w:r>
    </w:p>
    <w:p w14:paraId="11B3CCB7" w14:textId="77777777" w:rsidR="00582AEA" w:rsidRDefault="00FB316D" w:rsidP="00BA61EE">
      <w:pPr>
        <w:pStyle w:val="ListParagraph"/>
        <w:keepNext/>
        <w:numPr>
          <w:ilvl w:val="0"/>
          <w:numId w:val="33"/>
        </w:numPr>
        <w:spacing w:before="0"/>
      </w:pPr>
      <w:r>
        <w:t>Objective 11 ________________________________________________</w:t>
      </w:r>
    </w:p>
    <w:p w14:paraId="39C155CF" w14:textId="77777777" w:rsidR="00582AEA" w:rsidRDefault="00FB316D" w:rsidP="00BA61EE">
      <w:pPr>
        <w:pStyle w:val="ListParagraph"/>
        <w:keepNext/>
        <w:numPr>
          <w:ilvl w:val="0"/>
          <w:numId w:val="33"/>
        </w:numPr>
        <w:spacing w:before="0"/>
      </w:pPr>
      <w:r>
        <w:t>Objective 12 ________________________________________________</w:t>
      </w:r>
    </w:p>
    <w:p w14:paraId="4905AB0F" w14:textId="77777777" w:rsidR="00582AEA" w:rsidRDefault="00FB316D" w:rsidP="00BA61EE">
      <w:pPr>
        <w:pStyle w:val="ListParagraph"/>
        <w:keepNext/>
        <w:numPr>
          <w:ilvl w:val="0"/>
          <w:numId w:val="33"/>
        </w:numPr>
        <w:spacing w:before="0"/>
      </w:pPr>
      <w:r>
        <w:t>Objective 13 ________________________________________________</w:t>
      </w:r>
    </w:p>
    <w:p w14:paraId="79803583" w14:textId="77777777" w:rsidR="00582AEA" w:rsidRDefault="00FB316D" w:rsidP="00BA61EE">
      <w:pPr>
        <w:pStyle w:val="ListParagraph"/>
        <w:keepNext/>
        <w:numPr>
          <w:ilvl w:val="0"/>
          <w:numId w:val="33"/>
        </w:numPr>
        <w:spacing w:before="0"/>
      </w:pPr>
      <w:r>
        <w:t>Objective 14 ________________________________________________</w:t>
      </w:r>
    </w:p>
    <w:p w14:paraId="4691E557" w14:textId="77777777" w:rsidR="00582AEA" w:rsidRDefault="00FB316D" w:rsidP="00BA61EE">
      <w:pPr>
        <w:pStyle w:val="ListParagraph"/>
        <w:keepNext/>
        <w:numPr>
          <w:ilvl w:val="0"/>
          <w:numId w:val="33"/>
        </w:numPr>
        <w:spacing w:before="0"/>
      </w:pPr>
      <w:r>
        <w:t>Objective 15 ________________________________________________</w:t>
      </w:r>
    </w:p>
    <w:p w14:paraId="66181318" w14:textId="77777777" w:rsidR="00582AEA" w:rsidRDefault="00582AEA"/>
    <w:p w14:paraId="62B7808C" w14:textId="77777777" w:rsidR="00582AEA" w:rsidRDefault="00FB316D">
      <w:pPr>
        <w:keepNext/>
      </w:pPr>
      <w:r>
        <w:t>Q58 Please indicate, by number, which ETPCs are addressed through each objective. Please separate the numerical values with a comma followed by a space.</w:t>
      </w:r>
    </w:p>
    <w:p w14:paraId="5F51EA8F" w14:textId="77777777" w:rsidR="00BA61EE" w:rsidRDefault="00BA61EE">
      <w:pPr>
        <w:pStyle w:val="BlockEndLabel"/>
      </w:pPr>
    </w:p>
    <w:p w14:paraId="6B108143" w14:textId="77777777" w:rsidR="00BA61EE" w:rsidRDefault="00BA61EE">
      <w:pPr>
        <w:keepNext/>
      </w:pPr>
    </w:p>
    <w:p w14:paraId="30698105" w14:textId="77777777" w:rsidR="00BA61EE" w:rsidRDefault="00BA61EE">
      <w:r>
        <w:br w:type="page"/>
      </w:r>
    </w:p>
    <w:p w14:paraId="57C28B08" w14:textId="1DFB8B8D" w:rsidR="00582AEA" w:rsidRDefault="00FB316D">
      <w:pPr>
        <w:keepNext/>
      </w:pPr>
      <w:r>
        <w:lastRenderedPageBreak/>
        <w:t xml:space="preserve">Q59 For the NCLEX items on the following pages, please indicate </w:t>
      </w:r>
      <w:r>
        <w:rPr>
          <w:u w:val="single"/>
        </w:rPr>
        <w:t xml:space="preserve">whether the course for which you are reporting </w:t>
      </w:r>
      <w:r>
        <w:t>covers the content. Please be aware that any one course will NOT cover ALL the concepts.</w:t>
      </w:r>
    </w:p>
    <w:p w14:paraId="5D5CA658" w14:textId="77777777" w:rsidR="00582AEA" w:rsidRDefault="00582AEA"/>
    <w:p w14:paraId="776954BA" w14:textId="77777777" w:rsidR="00582AEA" w:rsidRDefault="00FB316D" w:rsidP="00BD2411">
      <w:pPr>
        <w:keepNext/>
        <w:spacing w:line="240" w:lineRule="auto"/>
      </w:pPr>
      <w:r>
        <w:t xml:space="preserve">Q60 </w:t>
      </w:r>
      <w:r>
        <w:rPr>
          <w:b/>
          <w:u w:val="single"/>
        </w:rPr>
        <w:t>1. SAFE AND EFFECTIVE CARE ENVIRONMENT</w:t>
      </w:r>
      <w:r>
        <w:br/>
        <w:t xml:space="preserve"> </w:t>
      </w:r>
      <w:r>
        <w:rPr>
          <w:b/>
        </w:rPr>
        <w:t> </w:t>
      </w:r>
      <w:r>
        <w:br/>
        <w:t xml:space="preserve"> </w:t>
      </w:r>
      <w:r>
        <w:rPr>
          <w:b/>
          <w:u w:val="single"/>
        </w:rPr>
        <w:t>A. Management of Care</w:t>
      </w:r>
    </w:p>
    <w:p w14:paraId="1EE460C7" w14:textId="77777777" w:rsidR="00582AEA" w:rsidRDefault="00FB316D" w:rsidP="00BD2411">
      <w:pPr>
        <w:pStyle w:val="ListParagraph"/>
        <w:keepNext/>
        <w:numPr>
          <w:ilvl w:val="0"/>
          <w:numId w:val="34"/>
        </w:numPr>
        <w:spacing w:before="0" w:line="240" w:lineRule="auto"/>
        <w:ind w:left="720" w:hanging="360"/>
      </w:pPr>
      <w:r>
        <w:t xml:space="preserve">1. Integrate advance directives into client plan of care </w:t>
      </w:r>
    </w:p>
    <w:p w14:paraId="3A6179DA" w14:textId="77777777" w:rsidR="00582AEA" w:rsidRDefault="00FB316D" w:rsidP="00BD2411">
      <w:pPr>
        <w:pStyle w:val="ListParagraph"/>
        <w:keepNext/>
        <w:numPr>
          <w:ilvl w:val="0"/>
          <w:numId w:val="34"/>
        </w:numPr>
        <w:spacing w:before="0" w:line="240" w:lineRule="auto"/>
        <w:ind w:left="720" w:hanging="360"/>
      </w:pPr>
      <w:r>
        <w:t xml:space="preserve">2. Assign and supervise care provided by others (e.g., LPN/VN, assistive personnel, other RNs) </w:t>
      </w:r>
    </w:p>
    <w:p w14:paraId="488C6594" w14:textId="77777777" w:rsidR="00582AEA" w:rsidRDefault="00FB316D" w:rsidP="00BD2411">
      <w:pPr>
        <w:pStyle w:val="ListParagraph"/>
        <w:keepNext/>
        <w:numPr>
          <w:ilvl w:val="0"/>
          <w:numId w:val="34"/>
        </w:numPr>
        <w:spacing w:before="0" w:line="240" w:lineRule="auto"/>
        <w:ind w:left="720" w:hanging="360"/>
      </w:pPr>
      <w:r>
        <w:t xml:space="preserve">3. Organize workload to manage time effectively </w:t>
      </w:r>
    </w:p>
    <w:p w14:paraId="4D21C03F" w14:textId="77777777" w:rsidR="00582AEA" w:rsidRDefault="00FB316D" w:rsidP="00BD2411">
      <w:pPr>
        <w:pStyle w:val="ListParagraph"/>
        <w:keepNext/>
        <w:numPr>
          <w:ilvl w:val="0"/>
          <w:numId w:val="34"/>
        </w:numPr>
        <w:spacing w:before="0" w:line="240" w:lineRule="auto"/>
        <w:ind w:left="720" w:hanging="360"/>
      </w:pPr>
      <w:r>
        <w:t xml:space="preserve">4. Participate in providing cost effective care </w:t>
      </w:r>
    </w:p>
    <w:p w14:paraId="22D916CB" w14:textId="77777777" w:rsidR="00582AEA" w:rsidRDefault="00FB316D" w:rsidP="00BD2411">
      <w:pPr>
        <w:pStyle w:val="ListParagraph"/>
        <w:keepNext/>
        <w:numPr>
          <w:ilvl w:val="0"/>
          <w:numId w:val="34"/>
        </w:numPr>
        <w:spacing w:before="0" w:line="240" w:lineRule="auto"/>
        <w:ind w:left="720" w:hanging="360"/>
      </w:pPr>
      <w:r>
        <w:t xml:space="preserve">5. Initiate, evaluate, and update plan of care (e.g., care map, clinical pathway) </w:t>
      </w:r>
    </w:p>
    <w:p w14:paraId="7D4C1E6B" w14:textId="77777777" w:rsidR="00582AEA" w:rsidRDefault="00FB316D" w:rsidP="00BD2411">
      <w:pPr>
        <w:pStyle w:val="ListParagraph"/>
        <w:keepNext/>
        <w:numPr>
          <w:ilvl w:val="0"/>
          <w:numId w:val="34"/>
        </w:numPr>
        <w:spacing w:before="0" w:line="240" w:lineRule="auto"/>
        <w:ind w:left="720" w:hanging="360"/>
      </w:pPr>
      <w:r>
        <w:t xml:space="preserve">6. Provide education to clients and staff about client rights and responsibilities </w:t>
      </w:r>
    </w:p>
    <w:p w14:paraId="6C37E34F" w14:textId="77777777" w:rsidR="00582AEA" w:rsidRDefault="00FB316D" w:rsidP="00BD2411">
      <w:pPr>
        <w:pStyle w:val="ListParagraph"/>
        <w:keepNext/>
        <w:numPr>
          <w:ilvl w:val="0"/>
          <w:numId w:val="34"/>
        </w:numPr>
        <w:spacing w:before="0" w:line="240" w:lineRule="auto"/>
        <w:ind w:left="720" w:hanging="360"/>
      </w:pPr>
      <w:r>
        <w:t xml:space="preserve">7. Advocate for client rights and needs </w:t>
      </w:r>
    </w:p>
    <w:p w14:paraId="37183207" w14:textId="77777777" w:rsidR="00582AEA" w:rsidRDefault="00FB316D" w:rsidP="00BD2411">
      <w:pPr>
        <w:pStyle w:val="ListParagraph"/>
        <w:keepNext/>
        <w:numPr>
          <w:ilvl w:val="0"/>
          <w:numId w:val="34"/>
        </w:numPr>
        <w:spacing w:before="0" w:line="240" w:lineRule="auto"/>
        <w:ind w:left="720" w:hanging="360"/>
      </w:pPr>
      <w:r>
        <w:t xml:space="preserve">8. Collaborate with health care members in other disciplines when providing client care </w:t>
      </w:r>
    </w:p>
    <w:p w14:paraId="364418C6" w14:textId="77777777" w:rsidR="00582AEA" w:rsidRDefault="00FB316D" w:rsidP="00BD2411">
      <w:pPr>
        <w:pStyle w:val="ListParagraph"/>
        <w:keepNext/>
        <w:numPr>
          <w:ilvl w:val="0"/>
          <w:numId w:val="34"/>
        </w:numPr>
        <w:spacing w:before="0" w:line="240" w:lineRule="auto"/>
        <w:ind w:left="720" w:hanging="360"/>
      </w:pPr>
      <w:r>
        <w:t xml:space="preserve">9. Manage conflict among clients and health care staff </w:t>
      </w:r>
    </w:p>
    <w:p w14:paraId="6D7742C9" w14:textId="77777777" w:rsidR="00582AEA" w:rsidRDefault="00FB316D" w:rsidP="00BD2411">
      <w:pPr>
        <w:pStyle w:val="ListParagraph"/>
        <w:keepNext/>
        <w:numPr>
          <w:ilvl w:val="0"/>
          <w:numId w:val="34"/>
        </w:numPr>
        <w:spacing w:before="0" w:line="240" w:lineRule="auto"/>
        <w:ind w:left="720" w:hanging="360"/>
      </w:pPr>
      <w:r>
        <w:t xml:space="preserve">10. Maintain client confidentiality and privacy </w:t>
      </w:r>
    </w:p>
    <w:p w14:paraId="134A1794" w14:textId="77777777" w:rsidR="00582AEA" w:rsidRDefault="00FB316D" w:rsidP="00BD2411">
      <w:pPr>
        <w:pStyle w:val="ListParagraph"/>
        <w:keepNext/>
        <w:numPr>
          <w:ilvl w:val="0"/>
          <w:numId w:val="34"/>
        </w:numPr>
        <w:spacing w:before="0" w:line="240" w:lineRule="auto"/>
        <w:ind w:left="720" w:hanging="360"/>
      </w:pPr>
      <w:r>
        <w:t xml:space="preserve">11. Provide and receive report on assigned clients (e.g., standardized hand off communication) </w:t>
      </w:r>
    </w:p>
    <w:p w14:paraId="1C77344D" w14:textId="77777777" w:rsidR="00582AEA" w:rsidRDefault="00FB316D" w:rsidP="00BD2411">
      <w:pPr>
        <w:pStyle w:val="ListParagraph"/>
        <w:keepNext/>
        <w:numPr>
          <w:ilvl w:val="0"/>
          <w:numId w:val="34"/>
        </w:numPr>
        <w:spacing w:before="0" w:line="240" w:lineRule="auto"/>
        <w:ind w:left="720" w:hanging="360"/>
      </w:pPr>
      <w:r>
        <w:t xml:space="preserve">12. Use approved abbreviations and standard terminology when documenting care </w:t>
      </w:r>
    </w:p>
    <w:p w14:paraId="241E35E8" w14:textId="77777777" w:rsidR="00582AEA" w:rsidRDefault="00FB316D" w:rsidP="00BD2411">
      <w:pPr>
        <w:pStyle w:val="ListParagraph"/>
        <w:keepNext/>
        <w:numPr>
          <w:ilvl w:val="0"/>
          <w:numId w:val="34"/>
        </w:numPr>
        <w:spacing w:before="0" w:line="240" w:lineRule="auto"/>
        <w:ind w:left="720" w:hanging="360"/>
      </w:pPr>
      <w:r>
        <w:t xml:space="preserve">13. Perform procedures necessary to safely admit, transfer or discharge a client </w:t>
      </w:r>
    </w:p>
    <w:p w14:paraId="3606C725" w14:textId="77777777" w:rsidR="00582AEA" w:rsidRDefault="00FB316D" w:rsidP="00BD2411">
      <w:pPr>
        <w:pStyle w:val="ListParagraph"/>
        <w:keepNext/>
        <w:numPr>
          <w:ilvl w:val="0"/>
          <w:numId w:val="34"/>
        </w:numPr>
        <w:spacing w:before="0" w:line="240" w:lineRule="auto"/>
        <w:ind w:left="720" w:hanging="360"/>
      </w:pPr>
      <w:r>
        <w:t xml:space="preserve">14. Prioritize the delivery of client care </w:t>
      </w:r>
    </w:p>
    <w:p w14:paraId="3D12A351" w14:textId="77777777" w:rsidR="00582AEA" w:rsidRDefault="00FB316D" w:rsidP="00BD2411">
      <w:pPr>
        <w:pStyle w:val="ListParagraph"/>
        <w:keepNext/>
        <w:numPr>
          <w:ilvl w:val="0"/>
          <w:numId w:val="34"/>
        </w:numPr>
        <w:spacing w:before="0" w:line="240" w:lineRule="auto"/>
        <w:ind w:left="720" w:hanging="360"/>
      </w:pPr>
      <w:r>
        <w:t xml:space="preserve">15. Recognize ethical dilemmas and take appropriate action </w:t>
      </w:r>
    </w:p>
    <w:p w14:paraId="0F104234" w14:textId="77777777" w:rsidR="00582AEA" w:rsidRDefault="00FB316D" w:rsidP="00BD2411">
      <w:pPr>
        <w:pStyle w:val="ListParagraph"/>
        <w:keepNext/>
        <w:numPr>
          <w:ilvl w:val="0"/>
          <w:numId w:val="34"/>
        </w:numPr>
        <w:spacing w:before="0" w:line="240" w:lineRule="auto"/>
        <w:ind w:left="720" w:hanging="360"/>
      </w:pPr>
      <w:r>
        <w:t xml:space="preserve">16. Practice in a manner consistent with a code of ethics for registered nurses </w:t>
      </w:r>
    </w:p>
    <w:p w14:paraId="7DC88E51" w14:textId="77777777" w:rsidR="00582AEA" w:rsidRDefault="00FB316D" w:rsidP="00BD2411">
      <w:pPr>
        <w:pStyle w:val="ListParagraph"/>
        <w:keepNext/>
        <w:numPr>
          <w:ilvl w:val="0"/>
          <w:numId w:val="34"/>
        </w:numPr>
        <w:spacing w:before="0" w:line="240" w:lineRule="auto"/>
        <w:ind w:left="720" w:hanging="360"/>
      </w:pPr>
      <w:r>
        <w:t xml:space="preserve">17. Verify that the client comprehends and consents to care and procedures </w:t>
      </w:r>
    </w:p>
    <w:p w14:paraId="1208B9EE" w14:textId="77777777" w:rsidR="00582AEA" w:rsidRDefault="00FB316D" w:rsidP="00BD2411">
      <w:pPr>
        <w:pStyle w:val="ListParagraph"/>
        <w:keepNext/>
        <w:numPr>
          <w:ilvl w:val="0"/>
          <w:numId w:val="34"/>
        </w:numPr>
        <w:spacing w:before="0" w:line="240" w:lineRule="auto"/>
        <w:ind w:left="720" w:hanging="360"/>
      </w:pPr>
      <w:r>
        <w:t xml:space="preserve">18. Receive and/or transcribe health care provider orders </w:t>
      </w:r>
    </w:p>
    <w:p w14:paraId="73D1A6B7" w14:textId="77777777" w:rsidR="00582AEA" w:rsidRDefault="00FB316D" w:rsidP="00BD2411">
      <w:pPr>
        <w:pStyle w:val="ListParagraph"/>
        <w:keepNext/>
        <w:numPr>
          <w:ilvl w:val="0"/>
          <w:numId w:val="34"/>
        </w:numPr>
        <w:spacing w:before="0" w:line="240" w:lineRule="auto"/>
        <w:ind w:left="720" w:hanging="360"/>
      </w:pPr>
      <w:r>
        <w:t xml:space="preserve">19. Utilize information resources to enhance the care provided to a client (e.g., evidenced based research, information technology, policies and procedures) </w:t>
      </w:r>
    </w:p>
    <w:p w14:paraId="4CF5B0B8" w14:textId="77777777" w:rsidR="00582AEA" w:rsidRDefault="00FB316D" w:rsidP="00BD2411">
      <w:pPr>
        <w:pStyle w:val="ListParagraph"/>
        <w:keepNext/>
        <w:numPr>
          <w:ilvl w:val="0"/>
          <w:numId w:val="34"/>
        </w:numPr>
        <w:spacing w:before="0" w:line="240" w:lineRule="auto"/>
        <w:ind w:left="720" w:hanging="360"/>
      </w:pPr>
      <w:r>
        <w:t xml:space="preserve">20. Recognize limitations of self/others and seek assistance </w:t>
      </w:r>
    </w:p>
    <w:p w14:paraId="08894E9A" w14:textId="77777777" w:rsidR="00582AEA" w:rsidRDefault="00FB316D" w:rsidP="00BD2411">
      <w:pPr>
        <w:pStyle w:val="ListParagraph"/>
        <w:keepNext/>
        <w:numPr>
          <w:ilvl w:val="0"/>
          <w:numId w:val="34"/>
        </w:numPr>
        <w:spacing w:before="0" w:line="240" w:lineRule="auto"/>
        <w:ind w:left="720" w:hanging="360"/>
      </w:pPr>
      <w:r>
        <w:t xml:space="preserve">21. Report client conditions as required by law (e.g., abuse/neglect, communicable disease, gunshot wound) </w:t>
      </w:r>
    </w:p>
    <w:p w14:paraId="16990F90" w14:textId="77777777" w:rsidR="00582AEA" w:rsidRDefault="00FB316D" w:rsidP="00BD2411">
      <w:pPr>
        <w:pStyle w:val="ListParagraph"/>
        <w:keepNext/>
        <w:numPr>
          <w:ilvl w:val="0"/>
          <w:numId w:val="34"/>
        </w:numPr>
        <w:spacing w:before="0" w:line="240" w:lineRule="auto"/>
        <w:ind w:left="720" w:hanging="360"/>
      </w:pPr>
      <w:r>
        <w:t xml:space="preserve">22. Report unsafe practice of health care personnel and intervene as appropriate (e.g., substance abuse, improper care, staffing practices) </w:t>
      </w:r>
    </w:p>
    <w:p w14:paraId="08F6C1D6" w14:textId="77777777" w:rsidR="00582AEA" w:rsidRDefault="00FB316D" w:rsidP="00BD2411">
      <w:pPr>
        <w:pStyle w:val="ListParagraph"/>
        <w:keepNext/>
        <w:numPr>
          <w:ilvl w:val="0"/>
          <w:numId w:val="34"/>
        </w:numPr>
        <w:spacing w:before="0" w:line="240" w:lineRule="auto"/>
        <w:ind w:left="720" w:hanging="360"/>
      </w:pPr>
      <w:r>
        <w:t xml:space="preserve">23. Provide care within the legal scope of practice </w:t>
      </w:r>
    </w:p>
    <w:p w14:paraId="7D76DCE5" w14:textId="77777777" w:rsidR="00582AEA" w:rsidRDefault="00FB316D" w:rsidP="00BD2411">
      <w:pPr>
        <w:pStyle w:val="ListParagraph"/>
        <w:keepNext/>
        <w:numPr>
          <w:ilvl w:val="0"/>
          <w:numId w:val="34"/>
        </w:numPr>
        <w:spacing w:before="0" w:line="240" w:lineRule="auto"/>
        <w:ind w:left="720" w:hanging="360"/>
      </w:pPr>
      <w:r>
        <w:t xml:space="preserve">24. Participate in performance improvement/quality improvement process </w:t>
      </w:r>
    </w:p>
    <w:p w14:paraId="54053932" w14:textId="77777777" w:rsidR="00582AEA" w:rsidRDefault="00FB316D" w:rsidP="00BD2411">
      <w:pPr>
        <w:pStyle w:val="ListParagraph"/>
        <w:keepNext/>
        <w:numPr>
          <w:ilvl w:val="0"/>
          <w:numId w:val="34"/>
        </w:numPr>
        <w:spacing w:before="0" w:line="240" w:lineRule="auto"/>
        <w:ind w:left="720" w:hanging="360"/>
      </w:pPr>
      <w:r>
        <w:t xml:space="preserve">25. Recognize the need for referrals and obtain necessary orders </w:t>
      </w:r>
    </w:p>
    <w:p w14:paraId="677024AE" w14:textId="77777777" w:rsidR="00582AEA" w:rsidRDefault="00582AEA" w:rsidP="00BD2411">
      <w:pPr>
        <w:spacing w:line="240" w:lineRule="auto"/>
        <w:ind w:left="720" w:hanging="360"/>
      </w:pPr>
    </w:p>
    <w:p w14:paraId="4B774E27" w14:textId="3D203F66" w:rsidR="00582AEA" w:rsidRDefault="00FB316D" w:rsidP="00BD2411">
      <w:pPr>
        <w:keepNext/>
        <w:spacing w:line="240" w:lineRule="auto"/>
      </w:pPr>
      <w:r w:rsidRPr="00BD2411">
        <w:rPr>
          <w:b/>
          <w:u w:val="single"/>
        </w:rPr>
        <w:lastRenderedPageBreak/>
        <w:t>B.  Safety and Infection Control</w:t>
      </w:r>
    </w:p>
    <w:p w14:paraId="3AFE0130" w14:textId="77777777" w:rsidR="00582AEA" w:rsidRDefault="00FB316D" w:rsidP="00BD2411">
      <w:pPr>
        <w:pStyle w:val="ListParagraph"/>
        <w:keepNext/>
        <w:numPr>
          <w:ilvl w:val="0"/>
          <w:numId w:val="34"/>
        </w:numPr>
        <w:spacing w:before="0" w:line="240" w:lineRule="auto"/>
        <w:ind w:left="720" w:hanging="360"/>
      </w:pPr>
      <w:r>
        <w:t xml:space="preserve">26. Assess client for allergies and intervene as needed (e.g., food, latex, environmental allergies) </w:t>
      </w:r>
    </w:p>
    <w:p w14:paraId="3D80722B" w14:textId="77777777" w:rsidR="00582AEA" w:rsidRDefault="00FB316D" w:rsidP="00BD2411">
      <w:pPr>
        <w:pStyle w:val="ListParagraph"/>
        <w:keepNext/>
        <w:numPr>
          <w:ilvl w:val="0"/>
          <w:numId w:val="34"/>
        </w:numPr>
        <w:spacing w:before="0" w:line="240" w:lineRule="auto"/>
        <w:ind w:left="720" w:hanging="360"/>
      </w:pPr>
      <w:r>
        <w:t xml:space="preserve">27. Protect client from injury (e.g., falls, electrical hazards) </w:t>
      </w:r>
    </w:p>
    <w:p w14:paraId="03A8AC66" w14:textId="77777777" w:rsidR="00582AEA" w:rsidRDefault="00FB316D" w:rsidP="00BD2411">
      <w:pPr>
        <w:pStyle w:val="ListParagraph"/>
        <w:keepNext/>
        <w:numPr>
          <w:ilvl w:val="0"/>
          <w:numId w:val="34"/>
        </w:numPr>
        <w:spacing w:before="0" w:line="240" w:lineRule="auto"/>
        <w:ind w:left="720" w:hanging="360"/>
      </w:pPr>
      <w:r>
        <w:t xml:space="preserve">28. Ensure proper identification of client when providing care </w:t>
      </w:r>
    </w:p>
    <w:p w14:paraId="78EA712F" w14:textId="77777777" w:rsidR="00582AEA" w:rsidRDefault="00FB316D" w:rsidP="00BD2411">
      <w:pPr>
        <w:pStyle w:val="ListParagraph"/>
        <w:keepNext/>
        <w:numPr>
          <w:ilvl w:val="0"/>
          <w:numId w:val="34"/>
        </w:numPr>
        <w:spacing w:before="0" w:line="240" w:lineRule="auto"/>
        <w:ind w:left="720" w:hanging="360"/>
      </w:pPr>
      <w:r>
        <w:t xml:space="preserve">29. Verify appropriateness and/or accuracy of a treatment order </w:t>
      </w:r>
    </w:p>
    <w:p w14:paraId="550517C0" w14:textId="77777777" w:rsidR="00582AEA" w:rsidRDefault="00FB316D" w:rsidP="00BD2411">
      <w:pPr>
        <w:pStyle w:val="ListParagraph"/>
        <w:keepNext/>
        <w:numPr>
          <w:ilvl w:val="0"/>
          <w:numId w:val="34"/>
        </w:numPr>
        <w:spacing w:before="0" w:line="240" w:lineRule="auto"/>
        <w:ind w:left="720" w:hanging="360"/>
      </w:pPr>
      <w:r>
        <w:t xml:space="preserve">30. Implement emergency response plans (e.g., internal/external disaster) </w:t>
      </w:r>
    </w:p>
    <w:p w14:paraId="3F6D0E5F" w14:textId="77777777" w:rsidR="00582AEA" w:rsidRDefault="00FB316D" w:rsidP="00BD2411">
      <w:pPr>
        <w:pStyle w:val="ListParagraph"/>
        <w:keepNext/>
        <w:numPr>
          <w:ilvl w:val="0"/>
          <w:numId w:val="34"/>
        </w:numPr>
        <w:spacing w:before="0" w:line="240" w:lineRule="auto"/>
        <w:ind w:left="720" w:hanging="360"/>
      </w:pPr>
      <w:r>
        <w:t xml:space="preserve">31. Use ergonomic principles when providing care (e.g., assistive devices, proper lifting) </w:t>
      </w:r>
    </w:p>
    <w:p w14:paraId="55CD2262" w14:textId="77777777" w:rsidR="00582AEA" w:rsidRDefault="00FB316D" w:rsidP="00BD2411">
      <w:pPr>
        <w:pStyle w:val="ListParagraph"/>
        <w:keepNext/>
        <w:numPr>
          <w:ilvl w:val="0"/>
          <w:numId w:val="34"/>
        </w:numPr>
        <w:spacing w:before="0" w:line="240" w:lineRule="auto"/>
        <w:ind w:left="720" w:hanging="360"/>
      </w:pPr>
      <w:r>
        <w:t xml:space="preserve">32. Follow procedures for handling biohazardous materials </w:t>
      </w:r>
    </w:p>
    <w:p w14:paraId="39ACFB91" w14:textId="77777777" w:rsidR="00582AEA" w:rsidRDefault="00FB316D" w:rsidP="00BD2411">
      <w:pPr>
        <w:pStyle w:val="ListParagraph"/>
        <w:keepNext/>
        <w:numPr>
          <w:ilvl w:val="0"/>
          <w:numId w:val="34"/>
        </w:numPr>
        <w:spacing w:before="0" w:line="240" w:lineRule="auto"/>
        <w:ind w:left="720" w:hanging="360"/>
      </w:pPr>
      <w:r>
        <w:t xml:space="preserve">33. Educate client on home safety issues </w:t>
      </w:r>
    </w:p>
    <w:p w14:paraId="3C3BCE15" w14:textId="77777777" w:rsidR="00582AEA" w:rsidRDefault="00FB316D" w:rsidP="00BD2411">
      <w:pPr>
        <w:pStyle w:val="ListParagraph"/>
        <w:keepNext/>
        <w:numPr>
          <w:ilvl w:val="0"/>
          <w:numId w:val="34"/>
        </w:numPr>
        <w:spacing w:before="0" w:line="240" w:lineRule="auto"/>
        <w:ind w:left="720" w:hanging="360"/>
      </w:pPr>
      <w:r>
        <w:t xml:space="preserve">34. Acknowledge and document practice error (e.g. incident report for medication error) </w:t>
      </w:r>
    </w:p>
    <w:p w14:paraId="5D5DBE63" w14:textId="77777777" w:rsidR="00582AEA" w:rsidRDefault="00FB316D" w:rsidP="00BD2411">
      <w:pPr>
        <w:pStyle w:val="ListParagraph"/>
        <w:keepNext/>
        <w:numPr>
          <w:ilvl w:val="0"/>
          <w:numId w:val="34"/>
        </w:numPr>
        <w:spacing w:before="0" w:line="240" w:lineRule="auto"/>
        <w:ind w:left="720" w:hanging="360"/>
      </w:pPr>
      <w:r>
        <w:t xml:space="preserve">35. Facilitate appropriate and safe use of equipment </w:t>
      </w:r>
    </w:p>
    <w:p w14:paraId="705DD618" w14:textId="77777777" w:rsidR="00582AEA" w:rsidRDefault="00FB316D" w:rsidP="00BD2411">
      <w:pPr>
        <w:pStyle w:val="ListParagraph"/>
        <w:keepNext/>
        <w:numPr>
          <w:ilvl w:val="0"/>
          <w:numId w:val="34"/>
        </w:numPr>
        <w:spacing w:before="0" w:line="240" w:lineRule="auto"/>
        <w:ind w:left="720" w:hanging="360"/>
      </w:pPr>
      <w:r>
        <w:t xml:space="preserve">36. Participate in institution security plan (e.g., newborn nursery security, bomb threats) </w:t>
      </w:r>
    </w:p>
    <w:p w14:paraId="5AEB59C4" w14:textId="77777777" w:rsidR="00582AEA" w:rsidRDefault="00FB316D" w:rsidP="00BD2411">
      <w:pPr>
        <w:pStyle w:val="ListParagraph"/>
        <w:keepNext/>
        <w:numPr>
          <w:ilvl w:val="0"/>
          <w:numId w:val="34"/>
        </w:numPr>
        <w:spacing w:before="0" w:line="240" w:lineRule="auto"/>
        <w:ind w:left="720" w:hanging="360"/>
      </w:pPr>
      <w:r>
        <w:t xml:space="preserve">37. Apply principles of infection control (e.g., hand hygiene, surgical asepsis, isolation, sterile technique, universal/standard precautions) </w:t>
      </w:r>
    </w:p>
    <w:p w14:paraId="11DFA892" w14:textId="77777777" w:rsidR="00582AEA" w:rsidRDefault="00FB316D" w:rsidP="00BD2411">
      <w:pPr>
        <w:pStyle w:val="ListParagraph"/>
        <w:keepNext/>
        <w:numPr>
          <w:ilvl w:val="0"/>
          <w:numId w:val="34"/>
        </w:numPr>
        <w:spacing w:before="0" w:line="240" w:lineRule="auto"/>
        <w:ind w:left="720" w:hanging="360"/>
      </w:pPr>
      <w:r>
        <w:t xml:space="preserve">38. Educate client and staff regarding infection control measures </w:t>
      </w:r>
    </w:p>
    <w:p w14:paraId="27AC62B9" w14:textId="77777777" w:rsidR="00BD2411" w:rsidRDefault="00FB316D" w:rsidP="00BD2411">
      <w:pPr>
        <w:pStyle w:val="ListParagraph"/>
        <w:keepNext/>
        <w:numPr>
          <w:ilvl w:val="0"/>
          <w:numId w:val="34"/>
        </w:numPr>
        <w:spacing w:before="0" w:line="240" w:lineRule="auto"/>
        <w:ind w:left="720" w:hanging="360"/>
      </w:pPr>
      <w:r>
        <w:t xml:space="preserve">39. Follow requirements for use of restraints and/or safety device (e.g., least restrictive restraints, timed client monitoring) </w:t>
      </w:r>
    </w:p>
    <w:p w14:paraId="722E5370" w14:textId="77777777" w:rsidR="00BD2411" w:rsidRDefault="00BD2411" w:rsidP="00BD2411">
      <w:pPr>
        <w:keepNext/>
        <w:spacing w:line="240" w:lineRule="auto"/>
        <w:ind w:left="360"/>
        <w:rPr>
          <w:b/>
          <w:u w:val="single"/>
        </w:rPr>
      </w:pPr>
    </w:p>
    <w:p w14:paraId="361175FA" w14:textId="36C56D93" w:rsidR="00582AEA" w:rsidRDefault="00FB316D" w:rsidP="00BD2411">
      <w:pPr>
        <w:keepNext/>
        <w:spacing w:line="240" w:lineRule="auto"/>
      </w:pPr>
      <w:r w:rsidRPr="00BD2411">
        <w:rPr>
          <w:b/>
          <w:u w:val="single"/>
        </w:rPr>
        <w:t>2. HEALTH PROMOTION AND MAINTENANCE</w:t>
      </w:r>
      <w:r w:rsidRPr="00BD2411">
        <w:rPr>
          <w:b/>
        </w:rPr>
        <w:br/>
        <w:t xml:space="preserve">  </w:t>
      </w:r>
      <w:r>
        <w:br/>
      </w:r>
      <w:r w:rsidRPr="00BD2411">
        <w:rPr>
          <w:b/>
          <w:u w:val="single"/>
        </w:rPr>
        <w:t>A. Health Promotion and Maintenance</w:t>
      </w:r>
    </w:p>
    <w:p w14:paraId="56E7CFB6" w14:textId="77777777" w:rsidR="00582AEA" w:rsidRDefault="00FB316D" w:rsidP="00BD2411">
      <w:pPr>
        <w:pStyle w:val="ListParagraph"/>
        <w:keepNext/>
        <w:numPr>
          <w:ilvl w:val="0"/>
          <w:numId w:val="34"/>
        </w:numPr>
        <w:spacing w:before="0" w:line="240" w:lineRule="auto"/>
        <w:ind w:left="720" w:hanging="360"/>
      </w:pPr>
      <w:r>
        <w:t xml:space="preserve">40. Provide care and education for the newborn less than 1 month old through the infant or toddler client through 2 years </w:t>
      </w:r>
    </w:p>
    <w:p w14:paraId="1618556F" w14:textId="77777777" w:rsidR="00582AEA" w:rsidRDefault="00FB316D" w:rsidP="00BD2411">
      <w:pPr>
        <w:pStyle w:val="ListParagraph"/>
        <w:keepNext/>
        <w:numPr>
          <w:ilvl w:val="0"/>
          <w:numId w:val="34"/>
        </w:numPr>
        <w:spacing w:before="0" w:line="240" w:lineRule="auto"/>
        <w:ind w:left="720" w:hanging="360"/>
      </w:pPr>
      <w:r>
        <w:t xml:space="preserve">41. Provide care and education for the preschool, school age and adolescent client ages 3 through 17 years </w:t>
      </w:r>
    </w:p>
    <w:p w14:paraId="3E922E69" w14:textId="77777777" w:rsidR="00582AEA" w:rsidRDefault="00FB316D" w:rsidP="00BD2411">
      <w:pPr>
        <w:pStyle w:val="ListParagraph"/>
        <w:keepNext/>
        <w:numPr>
          <w:ilvl w:val="0"/>
          <w:numId w:val="34"/>
        </w:numPr>
        <w:spacing w:before="0" w:line="240" w:lineRule="auto"/>
        <w:ind w:left="720" w:hanging="360"/>
      </w:pPr>
      <w:r>
        <w:t xml:space="preserve">42. Provide care and education for the adult client ages 18 through 64 years </w:t>
      </w:r>
    </w:p>
    <w:p w14:paraId="090B36A2" w14:textId="77777777" w:rsidR="00582AEA" w:rsidRDefault="00FB316D" w:rsidP="00BD2411">
      <w:pPr>
        <w:pStyle w:val="ListParagraph"/>
        <w:keepNext/>
        <w:numPr>
          <w:ilvl w:val="0"/>
          <w:numId w:val="34"/>
        </w:numPr>
        <w:spacing w:before="0" w:line="240" w:lineRule="auto"/>
        <w:ind w:left="720" w:hanging="360"/>
      </w:pPr>
      <w:r>
        <w:t xml:space="preserve">43. Provide care and education for the adult client ages 65 through 85 years and over </w:t>
      </w:r>
    </w:p>
    <w:p w14:paraId="0E3B9914" w14:textId="77777777" w:rsidR="00582AEA" w:rsidRDefault="00FB316D" w:rsidP="00BD2411">
      <w:pPr>
        <w:pStyle w:val="ListParagraph"/>
        <w:keepNext/>
        <w:numPr>
          <w:ilvl w:val="0"/>
          <w:numId w:val="34"/>
        </w:numPr>
        <w:spacing w:before="0" w:line="240" w:lineRule="auto"/>
        <w:ind w:left="720" w:hanging="360"/>
      </w:pPr>
      <w:r>
        <w:t xml:space="preserve">44. Provide prenatal care and education </w:t>
      </w:r>
    </w:p>
    <w:p w14:paraId="1F6C5EE6" w14:textId="77777777" w:rsidR="00582AEA" w:rsidRDefault="00FB316D" w:rsidP="00BD2411">
      <w:pPr>
        <w:pStyle w:val="ListParagraph"/>
        <w:keepNext/>
        <w:numPr>
          <w:ilvl w:val="0"/>
          <w:numId w:val="34"/>
        </w:numPr>
        <w:spacing w:before="0" w:line="240" w:lineRule="auto"/>
        <w:ind w:left="720" w:hanging="360"/>
      </w:pPr>
      <w:r>
        <w:t xml:space="preserve">45. Provide care to client in labor </w:t>
      </w:r>
    </w:p>
    <w:p w14:paraId="1B814DBC" w14:textId="77777777" w:rsidR="00582AEA" w:rsidRDefault="00FB316D" w:rsidP="00BD2411">
      <w:pPr>
        <w:pStyle w:val="ListParagraph"/>
        <w:keepNext/>
        <w:numPr>
          <w:ilvl w:val="0"/>
          <w:numId w:val="34"/>
        </w:numPr>
        <w:spacing w:before="0" w:line="240" w:lineRule="auto"/>
        <w:ind w:left="720" w:hanging="360"/>
      </w:pPr>
      <w:r>
        <w:t xml:space="preserve">46. Provide post-partum care and education </w:t>
      </w:r>
    </w:p>
    <w:p w14:paraId="4A8FF745" w14:textId="77777777" w:rsidR="00582AEA" w:rsidRDefault="00FB316D" w:rsidP="00BD2411">
      <w:pPr>
        <w:pStyle w:val="ListParagraph"/>
        <w:keepNext/>
        <w:numPr>
          <w:ilvl w:val="0"/>
          <w:numId w:val="34"/>
        </w:numPr>
        <w:spacing w:before="0" w:line="240" w:lineRule="auto"/>
        <w:ind w:left="720" w:hanging="360"/>
      </w:pPr>
      <w:r>
        <w:t xml:space="preserve">47. Assess and teach clients about health risks based on family, population, and/or community characteristics </w:t>
      </w:r>
    </w:p>
    <w:p w14:paraId="100DE0F8" w14:textId="77777777" w:rsidR="00582AEA" w:rsidRDefault="00FB316D" w:rsidP="00BD2411">
      <w:pPr>
        <w:pStyle w:val="ListParagraph"/>
        <w:keepNext/>
        <w:numPr>
          <w:ilvl w:val="0"/>
          <w:numId w:val="34"/>
        </w:numPr>
        <w:spacing w:before="0" w:line="240" w:lineRule="auto"/>
        <w:ind w:left="720" w:hanging="360"/>
      </w:pPr>
      <w:r>
        <w:t xml:space="preserve">48. Assess client’s readiness to learn, learning preferences and barriers to learning </w:t>
      </w:r>
    </w:p>
    <w:p w14:paraId="7F7C47D5" w14:textId="77777777" w:rsidR="00582AEA" w:rsidRDefault="00FB316D" w:rsidP="00BD2411">
      <w:pPr>
        <w:pStyle w:val="ListParagraph"/>
        <w:keepNext/>
        <w:numPr>
          <w:ilvl w:val="0"/>
          <w:numId w:val="34"/>
        </w:numPr>
        <w:spacing w:before="0" w:line="240" w:lineRule="auto"/>
        <w:ind w:left="720" w:hanging="360"/>
      </w:pPr>
      <w:r>
        <w:t xml:space="preserve">49. Plan and/or participate in community health education </w:t>
      </w:r>
    </w:p>
    <w:p w14:paraId="5DDCA9FE" w14:textId="77777777" w:rsidR="00582AEA" w:rsidRDefault="00FB316D" w:rsidP="00BD2411">
      <w:pPr>
        <w:pStyle w:val="ListParagraph"/>
        <w:keepNext/>
        <w:numPr>
          <w:ilvl w:val="0"/>
          <w:numId w:val="34"/>
        </w:numPr>
        <w:spacing w:before="0" w:line="240" w:lineRule="auto"/>
        <w:ind w:left="720" w:hanging="360"/>
      </w:pPr>
      <w:r>
        <w:t xml:space="preserve">50. Provide information about health promotion and maintenance recommendations (e.g., physician visits, immunizations) </w:t>
      </w:r>
    </w:p>
    <w:p w14:paraId="75725999" w14:textId="77777777" w:rsidR="00582AEA" w:rsidRDefault="00FB316D" w:rsidP="00BD2411">
      <w:pPr>
        <w:pStyle w:val="ListParagraph"/>
        <w:keepNext/>
        <w:numPr>
          <w:ilvl w:val="0"/>
          <w:numId w:val="34"/>
        </w:numPr>
        <w:spacing w:before="0" w:line="240" w:lineRule="auto"/>
        <w:ind w:left="720" w:hanging="360"/>
      </w:pPr>
      <w:r>
        <w:t xml:space="preserve">51. Perform targeted screening assessments (e.g., vision, hearing, nutrition) </w:t>
      </w:r>
    </w:p>
    <w:p w14:paraId="3EE44B1A" w14:textId="77777777" w:rsidR="00582AEA" w:rsidRDefault="00FB316D" w:rsidP="00BD2411">
      <w:pPr>
        <w:pStyle w:val="ListParagraph"/>
        <w:keepNext/>
        <w:numPr>
          <w:ilvl w:val="0"/>
          <w:numId w:val="34"/>
        </w:numPr>
        <w:spacing w:before="0" w:line="240" w:lineRule="auto"/>
        <w:ind w:left="720" w:hanging="360"/>
      </w:pPr>
      <w:r>
        <w:t xml:space="preserve">52. Provide information for prevention and treatment of </w:t>
      </w:r>
      <w:proofErr w:type="gramStart"/>
      <w:r>
        <w:t>high risk</w:t>
      </w:r>
      <w:proofErr w:type="gramEnd"/>
      <w:r>
        <w:t xml:space="preserve"> health behaviors (e.g., smoking cessation, safe sexual practices, drug education) </w:t>
      </w:r>
    </w:p>
    <w:p w14:paraId="5721FC7C" w14:textId="77777777" w:rsidR="00582AEA" w:rsidRDefault="00FB316D" w:rsidP="00BD2411">
      <w:pPr>
        <w:pStyle w:val="ListParagraph"/>
        <w:keepNext/>
        <w:numPr>
          <w:ilvl w:val="0"/>
          <w:numId w:val="34"/>
        </w:numPr>
        <w:spacing w:before="0" w:line="240" w:lineRule="auto"/>
        <w:ind w:left="720" w:hanging="360"/>
      </w:pPr>
      <w:r>
        <w:t xml:space="preserve">53. Assess client ability to manage care in home environment and plan care accordingly (e.g. equipment, community resources) </w:t>
      </w:r>
    </w:p>
    <w:p w14:paraId="4DE00B4B" w14:textId="77777777" w:rsidR="00582AEA" w:rsidRDefault="00FB316D" w:rsidP="00BD2411">
      <w:pPr>
        <w:pStyle w:val="ListParagraph"/>
        <w:keepNext/>
        <w:numPr>
          <w:ilvl w:val="0"/>
          <w:numId w:val="34"/>
        </w:numPr>
        <w:spacing w:before="0" w:line="240" w:lineRule="auto"/>
        <w:ind w:left="720" w:hanging="360"/>
      </w:pPr>
      <w:r>
        <w:t xml:space="preserve">54. Perform comprehensive health assessment </w:t>
      </w:r>
    </w:p>
    <w:p w14:paraId="271E2BD1" w14:textId="77777777" w:rsidR="00582AEA" w:rsidRDefault="00582AEA" w:rsidP="00BD2411">
      <w:pPr>
        <w:spacing w:line="240" w:lineRule="auto"/>
        <w:ind w:left="720" w:hanging="360"/>
      </w:pPr>
    </w:p>
    <w:p w14:paraId="5EA4BD2F" w14:textId="1F180320" w:rsidR="00582AEA" w:rsidRDefault="00FB316D" w:rsidP="00BD2411">
      <w:pPr>
        <w:keepNext/>
        <w:spacing w:line="240" w:lineRule="auto"/>
      </w:pPr>
      <w:r w:rsidRPr="00BD2411">
        <w:rPr>
          <w:b/>
          <w:u w:val="single"/>
        </w:rPr>
        <w:lastRenderedPageBreak/>
        <w:t>3. PSYCHOLOGICAL INTEGRITY</w:t>
      </w:r>
      <w:r>
        <w:br/>
        <w:t xml:space="preserve"> </w:t>
      </w:r>
      <w:r w:rsidRPr="00BD2411">
        <w:rPr>
          <w:b/>
        </w:rPr>
        <w:t> </w:t>
      </w:r>
      <w:r>
        <w:br/>
      </w:r>
      <w:r w:rsidRPr="00BD2411">
        <w:rPr>
          <w:b/>
          <w:u w:val="single"/>
        </w:rPr>
        <w:t>A. Psychological Integrity</w:t>
      </w:r>
    </w:p>
    <w:p w14:paraId="70FAAAE8" w14:textId="77777777" w:rsidR="00582AEA" w:rsidRDefault="00FB316D" w:rsidP="00BD2411">
      <w:pPr>
        <w:pStyle w:val="ListParagraph"/>
        <w:keepNext/>
        <w:numPr>
          <w:ilvl w:val="0"/>
          <w:numId w:val="34"/>
        </w:numPr>
        <w:spacing w:before="0" w:line="240" w:lineRule="auto"/>
        <w:ind w:left="720" w:hanging="360"/>
      </w:pPr>
      <w:r>
        <w:t xml:space="preserve">55. Assess client for abuse or neglect and intervene as appropriate </w:t>
      </w:r>
    </w:p>
    <w:p w14:paraId="5B7B89A1" w14:textId="77777777" w:rsidR="00582AEA" w:rsidRDefault="00FB316D" w:rsidP="00BD2411">
      <w:pPr>
        <w:pStyle w:val="ListParagraph"/>
        <w:keepNext/>
        <w:numPr>
          <w:ilvl w:val="0"/>
          <w:numId w:val="34"/>
        </w:numPr>
        <w:spacing w:before="0" w:line="240" w:lineRule="auto"/>
        <w:ind w:left="720" w:hanging="360"/>
      </w:pPr>
      <w:r>
        <w:t xml:space="preserve">56. Incorporate behavioral management techniques when caring for a client (e.g., positive reinforcement, setting limits) </w:t>
      </w:r>
    </w:p>
    <w:p w14:paraId="2D5BCF5D" w14:textId="77777777" w:rsidR="00582AEA" w:rsidRDefault="00FB316D" w:rsidP="00BD2411">
      <w:pPr>
        <w:pStyle w:val="ListParagraph"/>
        <w:keepNext/>
        <w:numPr>
          <w:ilvl w:val="0"/>
          <w:numId w:val="34"/>
        </w:numPr>
        <w:spacing w:before="0" w:line="240" w:lineRule="auto"/>
        <w:ind w:left="720" w:hanging="360"/>
      </w:pPr>
      <w:r>
        <w:t xml:space="preserve">57. Assess client for drug/alcohol dependencies, withdrawal, or toxicities and intervene as appropriate </w:t>
      </w:r>
    </w:p>
    <w:p w14:paraId="362EEF83" w14:textId="77777777" w:rsidR="00582AEA" w:rsidRDefault="00FB316D" w:rsidP="00BD2411">
      <w:pPr>
        <w:pStyle w:val="ListParagraph"/>
        <w:keepNext/>
        <w:numPr>
          <w:ilvl w:val="0"/>
          <w:numId w:val="34"/>
        </w:numPr>
        <w:spacing w:before="0" w:line="240" w:lineRule="auto"/>
        <w:ind w:left="720" w:hanging="360"/>
      </w:pPr>
      <w:r>
        <w:t xml:space="preserve">58. Assess client in coping with life changes and provide support </w:t>
      </w:r>
    </w:p>
    <w:p w14:paraId="41A74E6E" w14:textId="77777777" w:rsidR="00582AEA" w:rsidRDefault="00FB316D" w:rsidP="00BD2411">
      <w:pPr>
        <w:pStyle w:val="ListParagraph"/>
        <w:keepNext/>
        <w:numPr>
          <w:ilvl w:val="0"/>
          <w:numId w:val="34"/>
        </w:numPr>
        <w:spacing w:before="0" w:line="240" w:lineRule="auto"/>
        <w:ind w:left="720" w:hanging="360"/>
      </w:pPr>
      <w:r>
        <w:t xml:space="preserve">59. Assess the potential for violence and use safety precautions (e.g., suicide, homicide, self-destructive behavior) </w:t>
      </w:r>
    </w:p>
    <w:p w14:paraId="4A78A3A2" w14:textId="77777777" w:rsidR="00582AEA" w:rsidRDefault="00FB316D" w:rsidP="00BD2411">
      <w:pPr>
        <w:pStyle w:val="ListParagraph"/>
        <w:keepNext/>
        <w:numPr>
          <w:ilvl w:val="0"/>
          <w:numId w:val="34"/>
        </w:numPr>
        <w:spacing w:before="0" w:line="240" w:lineRule="auto"/>
        <w:ind w:left="720" w:hanging="360"/>
      </w:pPr>
      <w:r>
        <w:t xml:space="preserve">60. Incorporate client cultural practice and beliefs when planning and providing care </w:t>
      </w:r>
    </w:p>
    <w:p w14:paraId="112A573F" w14:textId="77777777" w:rsidR="00582AEA" w:rsidRDefault="00FB316D" w:rsidP="00BD2411">
      <w:pPr>
        <w:pStyle w:val="ListParagraph"/>
        <w:keepNext/>
        <w:numPr>
          <w:ilvl w:val="0"/>
          <w:numId w:val="34"/>
        </w:numPr>
        <w:spacing w:before="0" w:line="240" w:lineRule="auto"/>
        <w:ind w:left="720" w:hanging="360"/>
      </w:pPr>
      <w:r>
        <w:t xml:space="preserve">61. Provide end of life care and education to clients </w:t>
      </w:r>
    </w:p>
    <w:p w14:paraId="2061B3C0" w14:textId="77777777" w:rsidR="00582AEA" w:rsidRDefault="00FB316D" w:rsidP="00BD2411">
      <w:pPr>
        <w:pStyle w:val="ListParagraph"/>
        <w:keepNext/>
        <w:numPr>
          <w:ilvl w:val="0"/>
          <w:numId w:val="34"/>
        </w:numPr>
        <w:spacing w:before="0" w:line="240" w:lineRule="auto"/>
        <w:ind w:left="720" w:hanging="360"/>
      </w:pPr>
      <w:r>
        <w:t xml:space="preserve">62. Assess family dynamics to determine plan of care (e.g., structure, bonding, communication, boundaries, coping mechanisms) </w:t>
      </w:r>
    </w:p>
    <w:p w14:paraId="5F399880" w14:textId="77777777" w:rsidR="00582AEA" w:rsidRDefault="00FB316D" w:rsidP="00BD2411">
      <w:pPr>
        <w:pStyle w:val="ListParagraph"/>
        <w:keepNext/>
        <w:numPr>
          <w:ilvl w:val="0"/>
          <w:numId w:val="34"/>
        </w:numPr>
        <w:spacing w:before="0" w:line="240" w:lineRule="auto"/>
        <w:ind w:left="720" w:hanging="360"/>
      </w:pPr>
      <w:r>
        <w:t xml:space="preserve">63. Provide care and education for acute and chronic behavioral health issues (e.g., anxiety, depression, dementia, eating disorders) </w:t>
      </w:r>
    </w:p>
    <w:p w14:paraId="3F9C58D7" w14:textId="77777777" w:rsidR="00582AEA" w:rsidRDefault="00FB316D" w:rsidP="00BD2411">
      <w:pPr>
        <w:pStyle w:val="ListParagraph"/>
        <w:keepNext/>
        <w:numPr>
          <w:ilvl w:val="0"/>
          <w:numId w:val="34"/>
        </w:numPr>
        <w:spacing w:before="0" w:line="240" w:lineRule="auto"/>
        <w:ind w:left="720" w:hanging="360"/>
      </w:pPr>
      <w:r>
        <w:t xml:space="preserve">64. Assess psychosocial, spiritual and occupational factors affecting care, and plan interventions </w:t>
      </w:r>
    </w:p>
    <w:p w14:paraId="6C0910FC" w14:textId="77777777" w:rsidR="00582AEA" w:rsidRDefault="00FB316D" w:rsidP="00BD2411">
      <w:pPr>
        <w:pStyle w:val="ListParagraph"/>
        <w:keepNext/>
        <w:numPr>
          <w:ilvl w:val="0"/>
          <w:numId w:val="34"/>
        </w:numPr>
        <w:spacing w:before="0" w:line="240" w:lineRule="auto"/>
        <w:ind w:left="720" w:hanging="360"/>
      </w:pPr>
      <w:r>
        <w:t xml:space="preserve">65. Provide care for a client experiencing visual, auditory or cognitive distortions (e.g., hallucinations) </w:t>
      </w:r>
    </w:p>
    <w:p w14:paraId="32DD8E6E" w14:textId="77777777" w:rsidR="00582AEA" w:rsidRDefault="00FB316D" w:rsidP="00BD2411">
      <w:pPr>
        <w:pStyle w:val="ListParagraph"/>
        <w:keepNext/>
        <w:numPr>
          <w:ilvl w:val="0"/>
          <w:numId w:val="34"/>
        </w:numPr>
        <w:spacing w:before="0" w:line="240" w:lineRule="auto"/>
        <w:ind w:left="720" w:hanging="360"/>
      </w:pPr>
      <w:r>
        <w:t xml:space="preserve">66. Recognize non-verbal cues to physical and/or psychological stressors </w:t>
      </w:r>
    </w:p>
    <w:p w14:paraId="78ADE79A" w14:textId="77777777" w:rsidR="00582AEA" w:rsidRDefault="00FB316D" w:rsidP="00BD2411">
      <w:pPr>
        <w:pStyle w:val="ListParagraph"/>
        <w:keepNext/>
        <w:numPr>
          <w:ilvl w:val="0"/>
          <w:numId w:val="34"/>
        </w:numPr>
        <w:spacing w:before="0" w:line="240" w:lineRule="auto"/>
        <w:ind w:left="720" w:hanging="360"/>
      </w:pPr>
      <w:r>
        <w:t xml:space="preserve">67. Use therapeutic communication techniques to provide client support </w:t>
      </w:r>
    </w:p>
    <w:p w14:paraId="429AF063" w14:textId="77777777" w:rsidR="00582AEA" w:rsidRDefault="00FB316D" w:rsidP="00BD2411">
      <w:pPr>
        <w:pStyle w:val="ListParagraph"/>
        <w:keepNext/>
        <w:numPr>
          <w:ilvl w:val="0"/>
          <w:numId w:val="34"/>
        </w:numPr>
        <w:spacing w:before="0" w:line="240" w:lineRule="auto"/>
        <w:ind w:left="720" w:hanging="360"/>
      </w:pPr>
      <w:r>
        <w:t xml:space="preserve">68. Provide a therapeutic environment for clients with emotional/behavioral issues </w:t>
      </w:r>
    </w:p>
    <w:p w14:paraId="64DDEDA2" w14:textId="77777777" w:rsidR="00BD2411" w:rsidRDefault="00BD2411" w:rsidP="00BD2411">
      <w:pPr>
        <w:keepNext/>
        <w:spacing w:line="240" w:lineRule="auto"/>
        <w:rPr>
          <w:b/>
          <w:u w:val="single"/>
        </w:rPr>
      </w:pPr>
    </w:p>
    <w:p w14:paraId="367CC2CD" w14:textId="2998C583" w:rsidR="00BD2411" w:rsidRDefault="00FB316D" w:rsidP="00BD2411">
      <w:pPr>
        <w:keepNext/>
        <w:spacing w:line="240" w:lineRule="auto"/>
      </w:pPr>
      <w:r w:rsidRPr="00BD2411">
        <w:rPr>
          <w:b/>
          <w:u w:val="single"/>
        </w:rPr>
        <w:t>4. PHYSIOLOGICAL INTEGRITY</w:t>
      </w:r>
      <w:r>
        <w:t xml:space="preserve">     </w:t>
      </w:r>
    </w:p>
    <w:p w14:paraId="51D20D9B" w14:textId="77777777" w:rsidR="00BD2411" w:rsidRDefault="00BD2411" w:rsidP="00BD2411">
      <w:pPr>
        <w:keepNext/>
        <w:spacing w:line="240" w:lineRule="auto"/>
        <w:rPr>
          <w:b/>
          <w:u w:val="single"/>
        </w:rPr>
      </w:pPr>
    </w:p>
    <w:p w14:paraId="017D43FC" w14:textId="45D9DBCC" w:rsidR="00582AEA" w:rsidRDefault="00FB316D" w:rsidP="00BD2411">
      <w:pPr>
        <w:keepNext/>
        <w:spacing w:line="240" w:lineRule="auto"/>
      </w:pPr>
      <w:r w:rsidRPr="00BD2411">
        <w:rPr>
          <w:b/>
          <w:u w:val="single"/>
        </w:rPr>
        <w:t>A.  Basic Care and Comfort</w:t>
      </w:r>
    </w:p>
    <w:p w14:paraId="3DA5CEFF" w14:textId="77777777" w:rsidR="00582AEA" w:rsidRDefault="00FB316D" w:rsidP="00BD2411">
      <w:pPr>
        <w:pStyle w:val="ListParagraph"/>
        <w:keepNext/>
        <w:numPr>
          <w:ilvl w:val="0"/>
          <w:numId w:val="34"/>
        </w:numPr>
        <w:spacing w:before="0" w:line="240" w:lineRule="auto"/>
        <w:ind w:left="720" w:hanging="360"/>
      </w:pPr>
      <w:r>
        <w:t xml:space="preserve">69. Assist client to compensate for a physical or sensory impairment (e.g., assistive devices, positioning, compensatory techniques) </w:t>
      </w:r>
    </w:p>
    <w:p w14:paraId="1D02EC2D" w14:textId="77777777" w:rsidR="00582AEA" w:rsidRDefault="00FB316D" w:rsidP="00BD2411">
      <w:pPr>
        <w:pStyle w:val="ListParagraph"/>
        <w:keepNext/>
        <w:numPr>
          <w:ilvl w:val="0"/>
          <w:numId w:val="34"/>
        </w:numPr>
        <w:spacing w:before="0" w:line="240" w:lineRule="auto"/>
        <w:ind w:left="720" w:hanging="360"/>
      </w:pPr>
      <w:r>
        <w:t xml:space="preserve">70. Assess and manage client with an alteration in elimination (e.g., bowel, urinary) </w:t>
      </w:r>
    </w:p>
    <w:p w14:paraId="142B29A1" w14:textId="77777777" w:rsidR="00582AEA" w:rsidRDefault="00FB316D" w:rsidP="00BD2411">
      <w:pPr>
        <w:pStyle w:val="ListParagraph"/>
        <w:keepNext/>
        <w:numPr>
          <w:ilvl w:val="0"/>
          <w:numId w:val="34"/>
        </w:numPr>
        <w:spacing w:before="0" w:line="240" w:lineRule="auto"/>
        <w:ind w:left="720" w:hanging="360"/>
      </w:pPr>
      <w:r>
        <w:t xml:space="preserve">71. Perform irrigations (e.g., of bladder, ear, eye) </w:t>
      </w:r>
    </w:p>
    <w:p w14:paraId="56E8D091" w14:textId="77777777" w:rsidR="00582AEA" w:rsidRDefault="00FB316D" w:rsidP="00BD2411">
      <w:pPr>
        <w:pStyle w:val="ListParagraph"/>
        <w:keepNext/>
        <w:numPr>
          <w:ilvl w:val="0"/>
          <w:numId w:val="34"/>
        </w:numPr>
        <w:spacing w:before="0" w:line="240" w:lineRule="auto"/>
        <w:ind w:left="720" w:hanging="360"/>
      </w:pPr>
      <w:r>
        <w:t xml:space="preserve">72. Perform skin assessment and implement measures to maintain skin integrity and prevent skin breakdown (e.g., turning, repositioning, pressure-relieving support surfaces) </w:t>
      </w:r>
    </w:p>
    <w:p w14:paraId="3C9624AA" w14:textId="77777777" w:rsidR="00582AEA" w:rsidRDefault="00FB316D" w:rsidP="00BD2411">
      <w:pPr>
        <w:pStyle w:val="ListParagraph"/>
        <w:keepNext/>
        <w:numPr>
          <w:ilvl w:val="0"/>
          <w:numId w:val="34"/>
        </w:numPr>
        <w:spacing w:before="0" w:line="240" w:lineRule="auto"/>
        <w:ind w:left="720" w:hanging="360"/>
      </w:pPr>
      <w:r>
        <w:t xml:space="preserve">73. Apply, maintain or remove orthopedic devices (e.g., traction, splints, braces, casts) </w:t>
      </w:r>
    </w:p>
    <w:p w14:paraId="67096D5D" w14:textId="77777777" w:rsidR="00582AEA" w:rsidRDefault="00FB316D" w:rsidP="00BD2411">
      <w:pPr>
        <w:pStyle w:val="ListParagraph"/>
        <w:keepNext/>
        <w:numPr>
          <w:ilvl w:val="0"/>
          <w:numId w:val="34"/>
        </w:numPr>
        <w:spacing w:before="0" w:line="240" w:lineRule="auto"/>
        <w:ind w:left="720" w:hanging="360"/>
      </w:pPr>
      <w:r>
        <w:t xml:space="preserve">74. Apply and maintain devices used to promote venous return (e.g., anti-embolic stockings, sequential compression devices) </w:t>
      </w:r>
    </w:p>
    <w:p w14:paraId="6FB5804B" w14:textId="77777777" w:rsidR="00582AEA" w:rsidRDefault="00FB316D" w:rsidP="00BD2411">
      <w:pPr>
        <w:pStyle w:val="ListParagraph"/>
        <w:keepNext/>
        <w:numPr>
          <w:ilvl w:val="0"/>
          <w:numId w:val="34"/>
        </w:numPr>
        <w:spacing w:before="0" w:line="240" w:lineRule="auto"/>
        <w:ind w:left="720" w:hanging="360"/>
      </w:pPr>
      <w:r>
        <w:t xml:space="preserve">75. Implement measures to promote circulation (e.g., active or passive range of motion, positioning and mobilization) </w:t>
      </w:r>
    </w:p>
    <w:p w14:paraId="2107B296" w14:textId="77777777" w:rsidR="00582AEA" w:rsidRDefault="00FB316D" w:rsidP="00BD2411">
      <w:pPr>
        <w:pStyle w:val="ListParagraph"/>
        <w:keepNext/>
        <w:numPr>
          <w:ilvl w:val="0"/>
          <w:numId w:val="34"/>
        </w:numPr>
        <w:spacing w:before="0" w:line="240" w:lineRule="auto"/>
        <w:ind w:left="720" w:hanging="360"/>
      </w:pPr>
      <w:r>
        <w:t xml:space="preserve">76. Assess client need for pain management </w:t>
      </w:r>
    </w:p>
    <w:p w14:paraId="3F5AE95A" w14:textId="77777777" w:rsidR="00582AEA" w:rsidRDefault="00FB316D" w:rsidP="00BD2411">
      <w:pPr>
        <w:pStyle w:val="ListParagraph"/>
        <w:keepNext/>
        <w:numPr>
          <w:ilvl w:val="0"/>
          <w:numId w:val="34"/>
        </w:numPr>
        <w:spacing w:before="0" w:line="240" w:lineRule="auto"/>
        <w:ind w:left="720" w:hanging="360"/>
      </w:pPr>
      <w:r>
        <w:t xml:space="preserve">77. Provide non-pharmacological comfort measures </w:t>
      </w:r>
    </w:p>
    <w:p w14:paraId="1DB6F8C4" w14:textId="77777777" w:rsidR="00582AEA" w:rsidRDefault="00FB316D" w:rsidP="00BD2411">
      <w:pPr>
        <w:pStyle w:val="ListParagraph"/>
        <w:keepNext/>
        <w:numPr>
          <w:ilvl w:val="0"/>
          <w:numId w:val="34"/>
        </w:numPr>
        <w:spacing w:before="0" w:line="240" w:lineRule="auto"/>
        <w:ind w:left="720" w:hanging="360"/>
      </w:pPr>
      <w:r>
        <w:t xml:space="preserve">78. Manage the client’s nutritional intake (e.g., adjust diet, monitor height and weight) </w:t>
      </w:r>
    </w:p>
    <w:p w14:paraId="0F722D3B" w14:textId="77777777" w:rsidR="00582AEA" w:rsidRDefault="00FB316D" w:rsidP="00BD2411">
      <w:pPr>
        <w:pStyle w:val="ListParagraph"/>
        <w:keepNext/>
        <w:numPr>
          <w:ilvl w:val="0"/>
          <w:numId w:val="34"/>
        </w:numPr>
        <w:spacing w:before="0" w:line="240" w:lineRule="auto"/>
        <w:ind w:left="720" w:hanging="360"/>
      </w:pPr>
      <w:r>
        <w:t xml:space="preserve">79. Provide client nutrition through continuous or intermittent tube feedings </w:t>
      </w:r>
    </w:p>
    <w:p w14:paraId="2A3DE27D" w14:textId="77777777" w:rsidR="00582AEA" w:rsidRDefault="00FB316D" w:rsidP="00BD2411">
      <w:pPr>
        <w:pStyle w:val="ListParagraph"/>
        <w:keepNext/>
        <w:numPr>
          <w:ilvl w:val="0"/>
          <w:numId w:val="34"/>
        </w:numPr>
        <w:spacing w:before="0" w:line="240" w:lineRule="auto"/>
        <w:ind w:left="720" w:hanging="360"/>
      </w:pPr>
      <w:r>
        <w:t xml:space="preserve">80. Evaluate client intake and output and intervene as needed </w:t>
      </w:r>
    </w:p>
    <w:p w14:paraId="232695C7" w14:textId="77777777" w:rsidR="00582AEA" w:rsidRDefault="00FB316D" w:rsidP="00BD2411">
      <w:pPr>
        <w:pStyle w:val="ListParagraph"/>
        <w:keepNext/>
        <w:numPr>
          <w:ilvl w:val="0"/>
          <w:numId w:val="34"/>
        </w:numPr>
        <w:spacing w:before="0" w:line="240" w:lineRule="auto"/>
        <w:ind w:left="720" w:hanging="360"/>
      </w:pPr>
      <w:r>
        <w:t xml:space="preserve">81. Assess and intervene in client performance of activities of daily living </w:t>
      </w:r>
    </w:p>
    <w:p w14:paraId="1A4CA7E5" w14:textId="77777777" w:rsidR="00582AEA" w:rsidRDefault="00FB316D" w:rsidP="00BD2411">
      <w:pPr>
        <w:pStyle w:val="ListParagraph"/>
        <w:keepNext/>
        <w:numPr>
          <w:ilvl w:val="0"/>
          <w:numId w:val="34"/>
        </w:numPr>
        <w:spacing w:before="0" w:line="240" w:lineRule="auto"/>
        <w:ind w:left="720" w:hanging="360"/>
      </w:pPr>
      <w:r>
        <w:t xml:space="preserve">82. Perform post-mortem care </w:t>
      </w:r>
    </w:p>
    <w:p w14:paraId="09D1C34D" w14:textId="77777777" w:rsidR="00582AEA" w:rsidRDefault="00FB316D" w:rsidP="00BD2411">
      <w:pPr>
        <w:pStyle w:val="ListParagraph"/>
        <w:keepNext/>
        <w:numPr>
          <w:ilvl w:val="0"/>
          <w:numId w:val="34"/>
        </w:numPr>
        <w:spacing w:before="0" w:line="240" w:lineRule="auto"/>
        <w:ind w:left="720" w:hanging="360"/>
      </w:pPr>
      <w:r>
        <w:t xml:space="preserve">83. Assess client need for sleep/rest and intervene as needed </w:t>
      </w:r>
    </w:p>
    <w:p w14:paraId="57CD04CD" w14:textId="77777777" w:rsidR="00BD2411" w:rsidRDefault="00BD2411" w:rsidP="00BD2411">
      <w:pPr>
        <w:keepNext/>
        <w:tabs>
          <w:tab w:val="left" w:pos="0"/>
        </w:tabs>
        <w:spacing w:line="240" w:lineRule="auto"/>
        <w:rPr>
          <w:b/>
          <w:u w:val="single"/>
        </w:rPr>
      </w:pPr>
    </w:p>
    <w:p w14:paraId="67E45549" w14:textId="2E8FA581" w:rsidR="00582AEA" w:rsidRDefault="00FB316D" w:rsidP="00BD2411">
      <w:pPr>
        <w:keepNext/>
        <w:tabs>
          <w:tab w:val="left" w:pos="0"/>
        </w:tabs>
        <w:spacing w:line="240" w:lineRule="auto"/>
      </w:pPr>
      <w:r w:rsidRPr="00BD2411">
        <w:rPr>
          <w:b/>
          <w:u w:val="single"/>
        </w:rPr>
        <w:t>B.  Pharmacological and Parenteral Therapies</w:t>
      </w:r>
    </w:p>
    <w:p w14:paraId="3DA8B626" w14:textId="77777777" w:rsidR="00582AEA" w:rsidRDefault="00FB316D" w:rsidP="00BD2411">
      <w:pPr>
        <w:pStyle w:val="ListParagraph"/>
        <w:keepNext/>
        <w:numPr>
          <w:ilvl w:val="0"/>
          <w:numId w:val="34"/>
        </w:numPr>
        <w:spacing w:before="0" w:line="240" w:lineRule="auto"/>
        <w:ind w:left="720" w:hanging="360"/>
      </w:pPr>
      <w:r>
        <w:t xml:space="preserve">84. Administer blood products and evaluate client response </w:t>
      </w:r>
    </w:p>
    <w:p w14:paraId="0C60A779" w14:textId="77777777" w:rsidR="00582AEA" w:rsidRDefault="00FB316D" w:rsidP="00BD2411">
      <w:pPr>
        <w:pStyle w:val="ListParagraph"/>
        <w:keepNext/>
        <w:numPr>
          <w:ilvl w:val="0"/>
          <w:numId w:val="34"/>
        </w:numPr>
        <w:spacing w:before="0" w:line="240" w:lineRule="auto"/>
        <w:ind w:left="720" w:hanging="360"/>
      </w:pPr>
      <w:r>
        <w:lastRenderedPageBreak/>
        <w:t xml:space="preserve">85. Access venous access devices, including tunneled, implanted and central lines </w:t>
      </w:r>
    </w:p>
    <w:p w14:paraId="7305945C" w14:textId="77777777" w:rsidR="00582AEA" w:rsidRDefault="00FB316D" w:rsidP="00BD2411">
      <w:pPr>
        <w:pStyle w:val="ListParagraph"/>
        <w:keepNext/>
        <w:numPr>
          <w:ilvl w:val="0"/>
          <w:numId w:val="34"/>
        </w:numPr>
        <w:spacing w:before="0" w:line="240" w:lineRule="auto"/>
        <w:ind w:left="720" w:hanging="360"/>
      </w:pPr>
      <w:r>
        <w:t xml:space="preserve">86. Perform calculations needed for medication administration </w:t>
      </w:r>
    </w:p>
    <w:p w14:paraId="38199199" w14:textId="77777777" w:rsidR="00582AEA" w:rsidRDefault="00FB316D" w:rsidP="00BD2411">
      <w:pPr>
        <w:pStyle w:val="ListParagraph"/>
        <w:keepNext/>
        <w:numPr>
          <w:ilvl w:val="0"/>
          <w:numId w:val="34"/>
        </w:numPr>
        <w:spacing w:before="0" w:line="240" w:lineRule="auto"/>
        <w:ind w:left="720" w:hanging="360"/>
      </w:pPr>
      <w:r>
        <w:t xml:space="preserve">87. Evaluate client response to medication (e.g., therapeutic effects, side effects, adverse reactions) </w:t>
      </w:r>
    </w:p>
    <w:p w14:paraId="47F35DF1" w14:textId="77777777" w:rsidR="00582AEA" w:rsidRDefault="00FB316D" w:rsidP="00BD2411">
      <w:pPr>
        <w:pStyle w:val="ListParagraph"/>
        <w:keepNext/>
        <w:numPr>
          <w:ilvl w:val="0"/>
          <w:numId w:val="34"/>
        </w:numPr>
        <w:spacing w:before="0" w:line="240" w:lineRule="auto"/>
        <w:ind w:left="720" w:hanging="360"/>
      </w:pPr>
      <w:r>
        <w:t xml:space="preserve">88. Educate client about medications </w:t>
      </w:r>
    </w:p>
    <w:p w14:paraId="5E67CBB4" w14:textId="77777777" w:rsidR="00582AEA" w:rsidRDefault="00FB316D" w:rsidP="00BD2411">
      <w:pPr>
        <w:pStyle w:val="ListParagraph"/>
        <w:keepNext/>
        <w:numPr>
          <w:ilvl w:val="0"/>
          <w:numId w:val="34"/>
        </w:numPr>
        <w:spacing w:before="0" w:line="240" w:lineRule="auto"/>
        <w:ind w:left="720" w:hanging="360"/>
      </w:pPr>
      <w:r>
        <w:t xml:space="preserve">89. Prepare and administer medications, using rights of medication administration </w:t>
      </w:r>
    </w:p>
    <w:p w14:paraId="4EFE9A79" w14:textId="77777777" w:rsidR="00582AEA" w:rsidRDefault="00FB316D" w:rsidP="00BD2411">
      <w:pPr>
        <w:pStyle w:val="ListParagraph"/>
        <w:keepNext/>
        <w:numPr>
          <w:ilvl w:val="0"/>
          <w:numId w:val="34"/>
        </w:numPr>
        <w:spacing w:before="0" w:line="240" w:lineRule="auto"/>
        <w:ind w:left="720" w:hanging="360"/>
      </w:pPr>
      <w:r>
        <w:t xml:space="preserve">90. Review pertinent data prior to medication administration (e.g., contraindications, lab results, allergies, potential interactions) </w:t>
      </w:r>
    </w:p>
    <w:p w14:paraId="1878E4E2" w14:textId="77777777" w:rsidR="00582AEA" w:rsidRDefault="00FB316D" w:rsidP="00BD2411">
      <w:pPr>
        <w:pStyle w:val="ListParagraph"/>
        <w:keepNext/>
        <w:numPr>
          <w:ilvl w:val="0"/>
          <w:numId w:val="34"/>
        </w:numPr>
        <w:spacing w:before="0" w:line="240" w:lineRule="auto"/>
        <w:ind w:left="720" w:hanging="360"/>
      </w:pPr>
      <w:r>
        <w:t xml:space="preserve">91. Participate in medication reconciliation process </w:t>
      </w:r>
    </w:p>
    <w:p w14:paraId="70F16C2B" w14:textId="77777777" w:rsidR="00582AEA" w:rsidRDefault="00FB316D" w:rsidP="00BD2411">
      <w:pPr>
        <w:pStyle w:val="ListParagraph"/>
        <w:keepNext/>
        <w:numPr>
          <w:ilvl w:val="0"/>
          <w:numId w:val="34"/>
        </w:numPr>
        <w:spacing w:before="0" w:line="240" w:lineRule="auto"/>
        <w:ind w:left="720" w:hanging="360"/>
      </w:pPr>
      <w:r>
        <w:t xml:space="preserve">92. Titrate dosage of medication based on assessment and ordered parameters (e.g., giving insulin according to blood glucose levels, titrating medication to maintain a specific blood pressure) </w:t>
      </w:r>
    </w:p>
    <w:p w14:paraId="78CFA50E" w14:textId="77777777" w:rsidR="00582AEA" w:rsidRDefault="00FB316D" w:rsidP="00BD2411">
      <w:pPr>
        <w:pStyle w:val="ListParagraph"/>
        <w:keepNext/>
        <w:numPr>
          <w:ilvl w:val="0"/>
          <w:numId w:val="34"/>
        </w:numPr>
        <w:spacing w:before="0" w:line="240" w:lineRule="auto"/>
        <w:ind w:left="720" w:hanging="360"/>
      </w:pPr>
      <w:r>
        <w:t xml:space="preserve">93. Evaluate appropriateness and accuracy of medication order for client </w:t>
      </w:r>
    </w:p>
    <w:p w14:paraId="50FBF89B" w14:textId="77777777" w:rsidR="00582AEA" w:rsidRDefault="00FB316D" w:rsidP="00BD2411">
      <w:pPr>
        <w:pStyle w:val="ListParagraph"/>
        <w:keepNext/>
        <w:numPr>
          <w:ilvl w:val="0"/>
          <w:numId w:val="34"/>
        </w:numPr>
        <w:spacing w:before="0" w:line="240" w:lineRule="auto"/>
        <w:ind w:left="720" w:hanging="360"/>
      </w:pPr>
      <w:r>
        <w:t xml:space="preserve">94. Monitor intravenous infusion and maintain site (e.g., central, PICC, epidural and venous access devices) </w:t>
      </w:r>
    </w:p>
    <w:p w14:paraId="6D7D2926" w14:textId="77777777" w:rsidR="00582AEA" w:rsidRDefault="00FB316D" w:rsidP="00BD2411">
      <w:pPr>
        <w:pStyle w:val="ListParagraph"/>
        <w:keepNext/>
        <w:numPr>
          <w:ilvl w:val="0"/>
          <w:numId w:val="34"/>
        </w:numPr>
        <w:spacing w:before="0" w:line="240" w:lineRule="auto"/>
        <w:ind w:left="720" w:hanging="360"/>
      </w:pPr>
      <w:r>
        <w:t xml:space="preserve">95. Administer pharmacological measures for pain management </w:t>
      </w:r>
    </w:p>
    <w:p w14:paraId="75A084A6" w14:textId="77777777" w:rsidR="00582AEA" w:rsidRDefault="00FB316D" w:rsidP="00BD2411">
      <w:pPr>
        <w:pStyle w:val="ListParagraph"/>
        <w:keepNext/>
        <w:numPr>
          <w:ilvl w:val="0"/>
          <w:numId w:val="34"/>
        </w:numPr>
        <w:spacing w:before="0" w:line="240" w:lineRule="auto"/>
        <w:ind w:left="720" w:hanging="360"/>
      </w:pPr>
      <w:r>
        <w:t xml:space="preserve">96. Administer controlled substances within regulatory guidelines (e.g., witness, waste) </w:t>
      </w:r>
    </w:p>
    <w:p w14:paraId="2A0DB93C" w14:textId="77777777" w:rsidR="00582AEA" w:rsidRDefault="00FB316D" w:rsidP="00BD2411">
      <w:pPr>
        <w:pStyle w:val="ListParagraph"/>
        <w:keepNext/>
        <w:numPr>
          <w:ilvl w:val="0"/>
          <w:numId w:val="34"/>
        </w:numPr>
        <w:spacing w:before="0" w:line="240" w:lineRule="auto"/>
        <w:ind w:left="720" w:hanging="360"/>
      </w:pPr>
      <w:r>
        <w:t xml:space="preserve">97. Administer parenteral nutrition and evaluate client response (e.g., TPN) </w:t>
      </w:r>
    </w:p>
    <w:p w14:paraId="50E3D3C5" w14:textId="77777777" w:rsidR="00582AEA" w:rsidRDefault="00582AEA" w:rsidP="00BD2411">
      <w:pPr>
        <w:spacing w:line="240" w:lineRule="auto"/>
        <w:ind w:left="720" w:hanging="360"/>
      </w:pPr>
    </w:p>
    <w:p w14:paraId="4F401CBC" w14:textId="74D79A71" w:rsidR="00582AEA" w:rsidRDefault="00FB316D" w:rsidP="00BD2411">
      <w:pPr>
        <w:keepNext/>
        <w:spacing w:line="240" w:lineRule="auto"/>
      </w:pPr>
      <w:r w:rsidRPr="00BD2411">
        <w:rPr>
          <w:b/>
          <w:u w:val="single"/>
        </w:rPr>
        <w:lastRenderedPageBreak/>
        <w:t>C.  Reduction of Risk Potential</w:t>
      </w:r>
    </w:p>
    <w:p w14:paraId="699B2EE9" w14:textId="77777777" w:rsidR="00582AEA" w:rsidRDefault="00FB316D" w:rsidP="00BD2411">
      <w:pPr>
        <w:pStyle w:val="ListParagraph"/>
        <w:keepNext/>
        <w:numPr>
          <w:ilvl w:val="0"/>
          <w:numId w:val="34"/>
        </w:numPr>
        <w:spacing w:before="0" w:line="240" w:lineRule="auto"/>
        <w:ind w:left="720" w:hanging="360"/>
      </w:pPr>
      <w:r>
        <w:t xml:space="preserve">98. Assess and respond to changes in client vital signs </w:t>
      </w:r>
    </w:p>
    <w:p w14:paraId="01639FF4" w14:textId="77777777" w:rsidR="00582AEA" w:rsidRDefault="00FB316D" w:rsidP="00BD2411">
      <w:pPr>
        <w:pStyle w:val="ListParagraph"/>
        <w:keepNext/>
        <w:numPr>
          <w:ilvl w:val="0"/>
          <w:numId w:val="34"/>
        </w:numPr>
        <w:spacing w:before="0" w:line="240" w:lineRule="auto"/>
        <w:ind w:left="720" w:hanging="360"/>
      </w:pPr>
      <w:r>
        <w:t xml:space="preserve">99. Perform diagnostic testing (e.g., electrocardiogram, oxygen saturation, glucose monitoring) </w:t>
      </w:r>
    </w:p>
    <w:p w14:paraId="65FBF80E" w14:textId="77777777" w:rsidR="00582AEA" w:rsidRDefault="00FB316D" w:rsidP="00BD2411">
      <w:pPr>
        <w:pStyle w:val="ListParagraph"/>
        <w:keepNext/>
        <w:numPr>
          <w:ilvl w:val="0"/>
          <w:numId w:val="34"/>
        </w:numPr>
        <w:spacing w:before="0" w:line="240" w:lineRule="auto"/>
        <w:ind w:left="720" w:hanging="360"/>
      </w:pPr>
      <w:r>
        <w:t xml:space="preserve">100. Monitor the results of diagnostic testing and intervene as needed </w:t>
      </w:r>
    </w:p>
    <w:p w14:paraId="0E681592" w14:textId="77777777" w:rsidR="00582AEA" w:rsidRDefault="00FB316D" w:rsidP="00BD2411">
      <w:pPr>
        <w:pStyle w:val="ListParagraph"/>
        <w:keepNext/>
        <w:numPr>
          <w:ilvl w:val="0"/>
          <w:numId w:val="34"/>
        </w:numPr>
        <w:spacing w:before="0" w:line="240" w:lineRule="auto"/>
        <w:ind w:left="720" w:hanging="360"/>
      </w:pPr>
      <w:r>
        <w:t xml:space="preserve">101. Obtain blood specimens peripherally or through central line </w:t>
      </w:r>
    </w:p>
    <w:p w14:paraId="4A1030DE" w14:textId="77777777" w:rsidR="00582AEA" w:rsidRDefault="00FB316D" w:rsidP="00BD2411">
      <w:pPr>
        <w:pStyle w:val="ListParagraph"/>
        <w:keepNext/>
        <w:numPr>
          <w:ilvl w:val="0"/>
          <w:numId w:val="34"/>
        </w:numPr>
        <w:spacing w:before="0" w:line="240" w:lineRule="auto"/>
        <w:ind w:left="720" w:hanging="360"/>
      </w:pPr>
      <w:r>
        <w:t xml:space="preserve">102. Obtain specimens other than blood for diagnostic testing (e.g., wound, stool, urine) </w:t>
      </w:r>
    </w:p>
    <w:p w14:paraId="6A2FA2A4" w14:textId="77777777" w:rsidR="00582AEA" w:rsidRDefault="00FB316D" w:rsidP="00BD2411">
      <w:pPr>
        <w:pStyle w:val="ListParagraph"/>
        <w:keepNext/>
        <w:numPr>
          <w:ilvl w:val="0"/>
          <w:numId w:val="34"/>
        </w:numPr>
        <w:spacing w:before="0" w:line="240" w:lineRule="auto"/>
        <w:ind w:left="720" w:hanging="360"/>
      </w:pPr>
      <w:r>
        <w:t xml:space="preserve">103. Insert, maintain and remove a gastric tube </w:t>
      </w:r>
    </w:p>
    <w:p w14:paraId="407F604B" w14:textId="77777777" w:rsidR="00582AEA" w:rsidRDefault="00FB316D" w:rsidP="00BD2411">
      <w:pPr>
        <w:pStyle w:val="ListParagraph"/>
        <w:keepNext/>
        <w:numPr>
          <w:ilvl w:val="0"/>
          <w:numId w:val="34"/>
        </w:numPr>
        <w:spacing w:before="0" w:line="240" w:lineRule="auto"/>
        <w:ind w:left="720" w:hanging="360"/>
      </w:pPr>
      <w:r>
        <w:t xml:space="preserve">104. Insert, maintain and remove a urinary catheter </w:t>
      </w:r>
    </w:p>
    <w:p w14:paraId="719DFA9B" w14:textId="77777777" w:rsidR="00582AEA" w:rsidRDefault="00FB316D" w:rsidP="00BD2411">
      <w:pPr>
        <w:pStyle w:val="ListParagraph"/>
        <w:keepNext/>
        <w:numPr>
          <w:ilvl w:val="0"/>
          <w:numId w:val="34"/>
        </w:numPr>
        <w:spacing w:before="0" w:line="240" w:lineRule="auto"/>
        <w:ind w:left="720" w:hanging="360"/>
      </w:pPr>
      <w:r>
        <w:t xml:space="preserve">105. Insert, maintain and remove a peripheral intravenous line </w:t>
      </w:r>
    </w:p>
    <w:p w14:paraId="54A3F296" w14:textId="77777777" w:rsidR="00582AEA" w:rsidRDefault="00FB316D" w:rsidP="00BD2411">
      <w:pPr>
        <w:pStyle w:val="ListParagraph"/>
        <w:keepNext/>
        <w:numPr>
          <w:ilvl w:val="0"/>
          <w:numId w:val="34"/>
        </w:numPr>
        <w:spacing w:before="0" w:line="240" w:lineRule="auto"/>
        <w:ind w:left="720" w:hanging="360"/>
      </w:pPr>
      <w:r>
        <w:t xml:space="preserve">106. Use precautions to prevent injury and/or complications associated with a procedure or diagnosis </w:t>
      </w:r>
    </w:p>
    <w:p w14:paraId="309E3C16" w14:textId="77777777" w:rsidR="00582AEA" w:rsidRDefault="00FB316D" w:rsidP="00BD2411">
      <w:pPr>
        <w:pStyle w:val="ListParagraph"/>
        <w:keepNext/>
        <w:numPr>
          <w:ilvl w:val="0"/>
          <w:numId w:val="34"/>
        </w:numPr>
        <w:spacing w:before="0" w:line="240" w:lineRule="auto"/>
        <w:ind w:left="720" w:hanging="360"/>
      </w:pPr>
      <w:r>
        <w:t xml:space="preserve">107. Evaluate responses to procedures and treatments </w:t>
      </w:r>
    </w:p>
    <w:p w14:paraId="4173D86E" w14:textId="77777777" w:rsidR="00582AEA" w:rsidRDefault="00FB316D" w:rsidP="00BD2411">
      <w:pPr>
        <w:pStyle w:val="ListParagraph"/>
        <w:keepNext/>
        <w:numPr>
          <w:ilvl w:val="0"/>
          <w:numId w:val="34"/>
        </w:numPr>
        <w:spacing w:before="0" w:line="240" w:lineRule="auto"/>
        <w:ind w:left="720" w:hanging="360"/>
      </w:pPr>
      <w:r>
        <w:t xml:space="preserve">108. Recognize trends and changes in client condition and intervene as needed </w:t>
      </w:r>
    </w:p>
    <w:p w14:paraId="1442D5E5" w14:textId="77777777" w:rsidR="00582AEA" w:rsidRDefault="00FB316D" w:rsidP="00BD2411">
      <w:pPr>
        <w:pStyle w:val="ListParagraph"/>
        <w:keepNext/>
        <w:numPr>
          <w:ilvl w:val="0"/>
          <w:numId w:val="34"/>
        </w:numPr>
        <w:spacing w:before="0" w:line="240" w:lineRule="auto"/>
        <w:ind w:left="720" w:hanging="360"/>
      </w:pPr>
      <w:r>
        <w:t xml:space="preserve">109. Perform focused assessment </w:t>
      </w:r>
    </w:p>
    <w:p w14:paraId="6314752D" w14:textId="77777777" w:rsidR="00582AEA" w:rsidRDefault="00FB316D" w:rsidP="00BD2411">
      <w:pPr>
        <w:pStyle w:val="ListParagraph"/>
        <w:keepNext/>
        <w:numPr>
          <w:ilvl w:val="0"/>
          <w:numId w:val="34"/>
        </w:numPr>
        <w:spacing w:before="0" w:line="240" w:lineRule="auto"/>
        <w:ind w:left="720" w:hanging="360"/>
      </w:pPr>
      <w:r>
        <w:t xml:space="preserve">110. Educate client about treatments and procedures </w:t>
      </w:r>
    </w:p>
    <w:p w14:paraId="22E02806" w14:textId="77777777" w:rsidR="00582AEA" w:rsidRDefault="00FB316D" w:rsidP="00BD2411">
      <w:pPr>
        <w:pStyle w:val="ListParagraph"/>
        <w:keepNext/>
        <w:numPr>
          <w:ilvl w:val="0"/>
          <w:numId w:val="34"/>
        </w:numPr>
        <w:spacing w:before="0" w:line="240" w:lineRule="auto"/>
        <w:ind w:left="720" w:hanging="360"/>
      </w:pPr>
      <w:r>
        <w:t xml:space="preserve">111. Provide preoperative and postoperative education </w:t>
      </w:r>
    </w:p>
    <w:p w14:paraId="0C6C3E82" w14:textId="77777777" w:rsidR="00582AEA" w:rsidRDefault="00FB316D" w:rsidP="00BD2411">
      <w:pPr>
        <w:pStyle w:val="ListParagraph"/>
        <w:keepNext/>
        <w:numPr>
          <w:ilvl w:val="0"/>
          <w:numId w:val="34"/>
        </w:numPr>
        <w:spacing w:before="0" w:line="240" w:lineRule="auto"/>
        <w:ind w:left="720" w:hanging="360"/>
      </w:pPr>
      <w:r>
        <w:t xml:space="preserve">112. Provide preoperative care </w:t>
      </w:r>
    </w:p>
    <w:p w14:paraId="2FA6A9EA" w14:textId="77777777" w:rsidR="00582AEA" w:rsidRDefault="00FB316D" w:rsidP="00BD2411">
      <w:pPr>
        <w:pStyle w:val="ListParagraph"/>
        <w:keepNext/>
        <w:numPr>
          <w:ilvl w:val="0"/>
          <w:numId w:val="34"/>
        </w:numPr>
        <w:spacing w:before="0" w:line="240" w:lineRule="auto"/>
        <w:ind w:left="720" w:hanging="360"/>
      </w:pPr>
      <w:r>
        <w:t xml:space="preserve">113. Provide intraoperative care </w:t>
      </w:r>
    </w:p>
    <w:p w14:paraId="27D141B0" w14:textId="77777777" w:rsidR="00582AEA" w:rsidRDefault="00FB316D" w:rsidP="00BD2411">
      <w:pPr>
        <w:pStyle w:val="ListParagraph"/>
        <w:keepNext/>
        <w:numPr>
          <w:ilvl w:val="0"/>
          <w:numId w:val="34"/>
        </w:numPr>
        <w:spacing w:before="0" w:line="240" w:lineRule="auto"/>
        <w:ind w:left="720" w:hanging="360"/>
      </w:pPr>
      <w:r>
        <w:t xml:space="preserve">114. Manage client during and following a procedure with moderate sedation </w:t>
      </w:r>
    </w:p>
    <w:p w14:paraId="3E416AC7" w14:textId="77777777" w:rsidR="00BD2411" w:rsidRDefault="00BD2411" w:rsidP="00BD2411">
      <w:pPr>
        <w:keepNext/>
        <w:tabs>
          <w:tab w:val="left" w:pos="0"/>
        </w:tabs>
        <w:spacing w:line="240" w:lineRule="auto"/>
        <w:rPr>
          <w:b/>
          <w:u w:val="single"/>
        </w:rPr>
      </w:pPr>
    </w:p>
    <w:p w14:paraId="78AD06BD" w14:textId="0FAB6B56" w:rsidR="00582AEA" w:rsidRPr="00BD2411" w:rsidRDefault="00FB316D" w:rsidP="00BD2411">
      <w:pPr>
        <w:keepNext/>
        <w:tabs>
          <w:tab w:val="left" w:pos="0"/>
        </w:tabs>
        <w:spacing w:line="240" w:lineRule="auto"/>
        <w:rPr>
          <w:b/>
          <w:u w:val="single"/>
        </w:rPr>
      </w:pPr>
      <w:r w:rsidRPr="00BD2411">
        <w:rPr>
          <w:b/>
          <w:u w:val="single"/>
        </w:rPr>
        <w:t>D. Physiological Adaption</w:t>
      </w:r>
    </w:p>
    <w:p w14:paraId="20E86C1C" w14:textId="77777777" w:rsidR="00582AEA" w:rsidRDefault="00FB316D" w:rsidP="00BD2411">
      <w:pPr>
        <w:pStyle w:val="ListParagraph"/>
        <w:keepNext/>
        <w:numPr>
          <w:ilvl w:val="0"/>
          <w:numId w:val="34"/>
        </w:numPr>
        <w:spacing w:before="0" w:line="240" w:lineRule="auto"/>
        <w:ind w:left="720" w:hanging="360"/>
      </w:pPr>
      <w:r>
        <w:t xml:space="preserve">115. Assist with invasive procedures (e.g., central line, thoracentesis, bronchoscopy) </w:t>
      </w:r>
    </w:p>
    <w:p w14:paraId="0F8833EF" w14:textId="77777777" w:rsidR="00582AEA" w:rsidRDefault="00FB316D" w:rsidP="00BD2411">
      <w:pPr>
        <w:pStyle w:val="ListParagraph"/>
        <w:keepNext/>
        <w:numPr>
          <w:ilvl w:val="0"/>
          <w:numId w:val="34"/>
        </w:numPr>
        <w:spacing w:before="0" w:line="240" w:lineRule="auto"/>
        <w:ind w:left="720" w:hanging="360"/>
      </w:pPr>
      <w:r>
        <w:t xml:space="preserve">116. Implement and monitor phototherapy </w:t>
      </w:r>
    </w:p>
    <w:p w14:paraId="773D0F6B" w14:textId="77777777" w:rsidR="00582AEA" w:rsidRDefault="00FB316D" w:rsidP="00BD2411">
      <w:pPr>
        <w:pStyle w:val="ListParagraph"/>
        <w:keepNext/>
        <w:numPr>
          <w:ilvl w:val="0"/>
          <w:numId w:val="34"/>
        </w:numPr>
        <w:spacing w:before="0" w:line="240" w:lineRule="auto"/>
        <w:ind w:left="720" w:hanging="360"/>
      </w:pPr>
      <w:r>
        <w:t xml:space="preserve">117. Maintain optimal temperature of client (e.g., cooling and/or warming blanket) </w:t>
      </w:r>
    </w:p>
    <w:p w14:paraId="7C857387" w14:textId="77777777" w:rsidR="00582AEA" w:rsidRDefault="00FB316D" w:rsidP="00BD2411">
      <w:pPr>
        <w:pStyle w:val="ListParagraph"/>
        <w:keepNext/>
        <w:numPr>
          <w:ilvl w:val="0"/>
          <w:numId w:val="34"/>
        </w:numPr>
        <w:spacing w:before="0" w:line="240" w:lineRule="auto"/>
        <w:ind w:left="720" w:hanging="360"/>
      </w:pPr>
      <w:r>
        <w:t xml:space="preserve">118. Monitor and care for clients on a ventilator </w:t>
      </w:r>
    </w:p>
    <w:p w14:paraId="26AE0565" w14:textId="77777777" w:rsidR="00582AEA" w:rsidRDefault="00FB316D" w:rsidP="00BD2411">
      <w:pPr>
        <w:pStyle w:val="ListParagraph"/>
        <w:keepNext/>
        <w:numPr>
          <w:ilvl w:val="0"/>
          <w:numId w:val="34"/>
        </w:numPr>
        <w:spacing w:before="0" w:line="240" w:lineRule="auto"/>
        <w:ind w:left="720" w:hanging="360"/>
      </w:pPr>
      <w:r>
        <w:t xml:space="preserve">119. Monitor and maintain devices and equipment used for drainage (e.g., surgical wound drains, chest tube suction, negative pressure wound therapy) </w:t>
      </w:r>
    </w:p>
    <w:p w14:paraId="7D11B733" w14:textId="77777777" w:rsidR="00582AEA" w:rsidRDefault="00FB316D" w:rsidP="00BD2411">
      <w:pPr>
        <w:pStyle w:val="ListParagraph"/>
        <w:keepNext/>
        <w:numPr>
          <w:ilvl w:val="0"/>
          <w:numId w:val="34"/>
        </w:numPr>
        <w:spacing w:before="0" w:line="240" w:lineRule="auto"/>
        <w:ind w:left="720" w:hanging="360"/>
      </w:pPr>
      <w:r>
        <w:t xml:space="preserve">120. Perform and manage care of client receiving peritoneal dialysis </w:t>
      </w:r>
    </w:p>
    <w:p w14:paraId="2BAE129E" w14:textId="77777777" w:rsidR="00582AEA" w:rsidRDefault="00FB316D" w:rsidP="00BD2411">
      <w:pPr>
        <w:pStyle w:val="ListParagraph"/>
        <w:keepNext/>
        <w:numPr>
          <w:ilvl w:val="0"/>
          <w:numId w:val="34"/>
        </w:numPr>
        <w:spacing w:before="0" w:line="240" w:lineRule="auto"/>
        <w:ind w:left="720" w:hanging="360"/>
      </w:pPr>
      <w:r>
        <w:t xml:space="preserve">121. Perform suctioning (e.g. oral, nasopharyngeal, endotracheal, tracheal) </w:t>
      </w:r>
    </w:p>
    <w:p w14:paraId="500D113D" w14:textId="77777777" w:rsidR="00582AEA" w:rsidRDefault="00FB316D" w:rsidP="00BD2411">
      <w:pPr>
        <w:pStyle w:val="ListParagraph"/>
        <w:keepNext/>
        <w:numPr>
          <w:ilvl w:val="0"/>
          <w:numId w:val="34"/>
        </w:numPr>
        <w:spacing w:before="0" w:line="240" w:lineRule="auto"/>
        <w:ind w:left="720" w:hanging="360"/>
      </w:pPr>
      <w:r>
        <w:t xml:space="preserve">122. Provide wound care or dressing change </w:t>
      </w:r>
    </w:p>
    <w:p w14:paraId="205B22D6" w14:textId="77777777" w:rsidR="00582AEA" w:rsidRDefault="00FB316D" w:rsidP="00BD2411">
      <w:pPr>
        <w:pStyle w:val="ListParagraph"/>
        <w:keepNext/>
        <w:numPr>
          <w:ilvl w:val="0"/>
          <w:numId w:val="34"/>
        </w:numPr>
        <w:spacing w:before="0" w:line="240" w:lineRule="auto"/>
        <w:ind w:left="720" w:hanging="360"/>
      </w:pPr>
      <w:r>
        <w:t xml:space="preserve">123. Provide ostomy care and education (e.g. tracheal, enteral) </w:t>
      </w:r>
    </w:p>
    <w:p w14:paraId="63541EC4" w14:textId="77777777" w:rsidR="00582AEA" w:rsidRDefault="00FB316D" w:rsidP="00BD2411">
      <w:pPr>
        <w:pStyle w:val="ListParagraph"/>
        <w:keepNext/>
        <w:numPr>
          <w:ilvl w:val="0"/>
          <w:numId w:val="34"/>
        </w:numPr>
        <w:spacing w:before="0" w:line="240" w:lineRule="auto"/>
        <w:ind w:left="720" w:hanging="360"/>
      </w:pPr>
      <w:r>
        <w:t xml:space="preserve">124. Provide pulmonary hygiene (e.g., chest physiotherapy, incentive spirometry) </w:t>
      </w:r>
    </w:p>
    <w:p w14:paraId="2D2D39CB" w14:textId="77777777" w:rsidR="00582AEA" w:rsidRDefault="00FB316D" w:rsidP="00BD2411">
      <w:pPr>
        <w:pStyle w:val="ListParagraph"/>
        <w:keepNext/>
        <w:numPr>
          <w:ilvl w:val="0"/>
          <w:numId w:val="34"/>
        </w:numPr>
        <w:spacing w:before="0" w:line="240" w:lineRule="auto"/>
        <w:ind w:left="720" w:hanging="360"/>
      </w:pPr>
      <w:r>
        <w:t xml:space="preserve">125. Provide postoperative care </w:t>
      </w:r>
    </w:p>
    <w:p w14:paraId="3B0EEC80" w14:textId="77777777" w:rsidR="00582AEA" w:rsidRDefault="00FB316D" w:rsidP="00BD2411">
      <w:pPr>
        <w:pStyle w:val="ListParagraph"/>
        <w:keepNext/>
        <w:numPr>
          <w:ilvl w:val="0"/>
          <w:numId w:val="34"/>
        </w:numPr>
        <w:spacing w:before="0" w:line="240" w:lineRule="auto"/>
        <w:ind w:left="720" w:hanging="360"/>
      </w:pPr>
      <w:r>
        <w:t xml:space="preserve">126. Manage the care of the client with a fluid and electrolyte imbalance </w:t>
      </w:r>
    </w:p>
    <w:p w14:paraId="4693B67A" w14:textId="77777777" w:rsidR="00582AEA" w:rsidRDefault="00FB316D" w:rsidP="00BD2411">
      <w:pPr>
        <w:pStyle w:val="ListParagraph"/>
        <w:keepNext/>
        <w:numPr>
          <w:ilvl w:val="0"/>
          <w:numId w:val="34"/>
        </w:numPr>
        <w:spacing w:before="0" w:line="240" w:lineRule="auto"/>
        <w:ind w:left="720" w:hanging="360"/>
      </w:pPr>
      <w:r>
        <w:t xml:space="preserve">127. Monitor and maintain arterial lines </w:t>
      </w:r>
    </w:p>
    <w:p w14:paraId="2BCC4734" w14:textId="77777777" w:rsidR="00582AEA" w:rsidRDefault="00FB316D" w:rsidP="00BD2411">
      <w:pPr>
        <w:pStyle w:val="ListParagraph"/>
        <w:keepNext/>
        <w:numPr>
          <w:ilvl w:val="0"/>
          <w:numId w:val="34"/>
        </w:numPr>
        <w:spacing w:before="0" w:line="240" w:lineRule="auto"/>
        <w:ind w:left="720" w:hanging="360"/>
      </w:pPr>
      <w:r>
        <w:t xml:space="preserve">128. Manage the care of a client with a pacing device (e.g., pacemaker) </w:t>
      </w:r>
    </w:p>
    <w:p w14:paraId="56D46A69" w14:textId="77777777" w:rsidR="00582AEA" w:rsidRDefault="00FB316D" w:rsidP="00BD2411">
      <w:pPr>
        <w:pStyle w:val="ListParagraph"/>
        <w:keepNext/>
        <w:numPr>
          <w:ilvl w:val="0"/>
          <w:numId w:val="34"/>
        </w:numPr>
        <w:spacing w:before="0" w:line="240" w:lineRule="auto"/>
        <w:ind w:left="720" w:hanging="360"/>
      </w:pPr>
      <w:r>
        <w:t xml:space="preserve">129. Manage the care of a client on telemetry </w:t>
      </w:r>
    </w:p>
    <w:p w14:paraId="2E0313CA" w14:textId="77777777" w:rsidR="00582AEA" w:rsidRDefault="00FB316D" w:rsidP="00BD2411">
      <w:pPr>
        <w:pStyle w:val="ListParagraph"/>
        <w:keepNext/>
        <w:numPr>
          <w:ilvl w:val="0"/>
          <w:numId w:val="34"/>
        </w:numPr>
        <w:spacing w:before="0" w:line="240" w:lineRule="auto"/>
        <w:ind w:left="720" w:hanging="360"/>
      </w:pPr>
      <w:r>
        <w:t xml:space="preserve">130. Manage the care of a client receiving hemodialysis </w:t>
      </w:r>
    </w:p>
    <w:p w14:paraId="471AF776" w14:textId="77777777" w:rsidR="00582AEA" w:rsidRDefault="00FB316D" w:rsidP="00BD2411">
      <w:pPr>
        <w:pStyle w:val="ListParagraph"/>
        <w:keepNext/>
        <w:numPr>
          <w:ilvl w:val="0"/>
          <w:numId w:val="34"/>
        </w:numPr>
        <w:spacing w:before="0" w:line="240" w:lineRule="auto"/>
        <w:ind w:left="720" w:hanging="360"/>
      </w:pPr>
      <w:r>
        <w:t xml:space="preserve">131. Manage the care of a client with alteration in hemodynamics, tissue perfusion and hemostasis (e.g., cerebral, cardiac, peripheral) </w:t>
      </w:r>
    </w:p>
    <w:p w14:paraId="709443DA" w14:textId="77777777" w:rsidR="00582AEA" w:rsidRDefault="00FB316D" w:rsidP="00BD2411">
      <w:pPr>
        <w:pStyle w:val="ListParagraph"/>
        <w:keepNext/>
        <w:numPr>
          <w:ilvl w:val="0"/>
          <w:numId w:val="34"/>
        </w:numPr>
        <w:spacing w:before="0" w:line="240" w:lineRule="auto"/>
        <w:ind w:left="720" w:hanging="360"/>
      </w:pPr>
      <w:r>
        <w:t xml:space="preserve">132. Educate client regarding an acute or chronic condition </w:t>
      </w:r>
    </w:p>
    <w:p w14:paraId="02FC082C" w14:textId="77777777" w:rsidR="00582AEA" w:rsidRDefault="00FB316D" w:rsidP="00BD2411">
      <w:pPr>
        <w:pStyle w:val="ListParagraph"/>
        <w:keepNext/>
        <w:numPr>
          <w:ilvl w:val="0"/>
          <w:numId w:val="34"/>
        </w:numPr>
        <w:spacing w:before="0" w:line="240" w:lineRule="auto"/>
        <w:ind w:left="720" w:hanging="360"/>
      </w:pPr>
      <w:r>
        <w:t xml:space="preserve">133. Manage the care of a client with impaired ventilation/oxygenation </w:t>
      </w:r>
    </w:p>
    <w:p w14:paraId="19D22AC5" w14:textId="77777777" w:rsidR="00582AEA" w:rsidRDefault="00FB316D" w:rsidP="00BD2411">
      <w:pPr>
        <w:pStyle w:val="ListParagraph"/>
        <w:keepNext/>
        <w:numPr>
          <w:ilvl w:val="0"/>
          <w:numId w:val="34"/>
        </w:numPr>
        <w:spacing w:before="0" w:line="240" w:lineRule="auto"/>
        <w:ind w:left="720" w:hanging="360"/>
      </w:pPr>
      <w:r>
        <w:t xml:space="preserve">134. Evaluate the effectiveness of the treatment regimen for a client with an acute or chronic diagnosis </w:t>
      </w:r>
    </w:p>
    <w:p w14:paraId="2EBF968B" w14:textId="77777777" w:rsidR="00582AEA" w:rsidRDefault="00FB316D" w:rsidP="00BD2411">
      <w:pPr>
        <w:pStyle w:val="ListParagraph"/>
        <w:keepNext/>
        <w:numPr>
          <w:ilvl w:val="0"/>
          <w:numId w:val="34"/>
        </w:numPr>
        <w:spacing w:before="0" w:line="240" w:lineRule="auto"/>
        <w:ind w:left="720" w:hanging="360"/>
      </w:pPr>
      <w:r>
        <w:t xml:space="preserve">135. Perform emergency care procedures (e.g., cardio-pulmonary resuscitation, respiratory support, automated external defibrillator) </w:t>
      </w:r>
    </w:p>
    <w:p w14:paraId="06FF2E36" w14:textId="77777777" w:rsidR="00582AEA" w:rsidRDefault="00FB316D" w:rsidP="00BD2411">
      <w:pPr>
        <w:pStyle w:val="ListParagraph"/>
        <w:keepNext/>
        <w:numPr>
          <w:ilvl w:val="0"/>
          <w:numId w:val="34"/>
        </w:numPr>
        <w:spacing w:before="0" w:line="240" w:lineRule="auto"/>
        <w:ind w:left="720" w:hanging="360"/>
      </w:pPr>
      <w:r>
        <w:t xml:space="preserve">136. Identify pathophysiology related to an acute or chronic condition (e.g., signs and symptoms) </w:t>
      </w:r>
    </w:p>
    <w:p w14:paraId="069C8DAF" w14:textId="77777777" w:rsidR="00582AEA" w:rsidRDefault="00FB316D" w:rsidP="00BD2411">
      <w:pPr>
        <w:pStyle w:val="ListParagraph"/>
        <w:keepNext/>
        <w:numPr>
          <w:ilvl w:val="0"/>
          <w:numId w:val="34"/>
        </w:numPr>
        <w:spacing w:before="0" w:line="240" w:lineRule="auto"/>
        <w:ind w:left="720" w:hanging="360"/>
      </w:pPr>
      <w:r>
        <w:lastRenderedPageBreak/>
        <w:t xml:space="preserve">137. Recognize signs and symptoms of complications and intervene appropriately when providing client care </w:t>
      </w:r>
    </w:p>
    <w:p w14:paraId="2DB04082" w14:textId="77777777" w:rsidR="00BD2411" w:rsidRDefault="00BD2411">
      <w:pPr>
        <w:keepNext/>
      </w:pPr>
    </w:p>
    <w:p w14:paraId="6CFF52D4" w14:textId="6EF7A635" w:rsidR="00582AEA" w:rsidRDefault="00FB316D">
      <w:pPr>
        <w:keepNext/>
      </w:pPr>
      <w:r>
        <w:t>Q67 Please indicate, by number, which NCLEX-RN Test Plan Items are addressed through each objective. Please separate the numerical values with a comma followed by a space.</w:t>
      </w:r>
    </w:p>
    <w:sectPr w:rsidR="00582AEA">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AC753" w14:textId="77777777" w:rsidR="00020FBD" w:rsidRDefault="00020FBD">
      <w:pPr>
        <w:spacing w:line="240" w:lineRule="auto"/>
      </w:pPr>
      <w:r>
        <w:separator/>
      </w:r>
    </w:p>
  </w:endnote>
  <w:endnote w:type="continuationSeparator" w:id="0">
    <w:p w14:paraId="613B1F68" w14:textId="77777777" w:rsidR="00020FBD" w:rsidRDefault="00020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7BC3" w14:textId="77777777" w:rsidR="009F1FBC" w:rsidRDefault="009F1FBC" w:rsidP="00140D9F">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7E2AE20" w14:textId="77777777" w:rsidR="009F1FBC" w:rsidRDefault="009F1FBC" w:rsidP="00140D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1F06" w14:textId="5FF3723F" w:rsidR="009F1FBC" w:rsidRDefault="009F1FBC" w:rsidP="00140D9F">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5B7EB7">
      <w:rPr>
        <w:rStyle w:val="PageNumber"/>
        <w:noProof/>
      </w:rPr>
      <w:t>36</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5B7EB7">
      <w:rPr>
        <w:rStyle w:val="PageNumber"/>
        <w:noProof/>
      </w:rPr>
      <w:t>44</w:t>
    </w:r>
    <w:r>
      <w:rPr>
        <w:rStyle w:val="PageNumber"/>
      </w:rPr>
      <w:fldChar w:fldCharType="end"/>
    </w:r>
  </w:p>
  <w:p w14:paraId="62872F13" w14:textId="77777777" w:rsidR="009F1FBC" w:rsidRDefault="009F1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C74A5" w14:textId="77777777" w:rsidR="00020FBD" w:rsidRDefault="00020FBD">
      <w:pPr>
        <w:spacing w:line="240" w:lineRule="auto"/>
      </w:pPr>
      <w:r>
        <w:separator/>
      </w:r>
    </w:p>
  </w:footnote>
  <w:footnote w:type="continuationSeparator" w:id="0">
    <w:p w14:paraId="574C011E" w14:textId="77777777" w:rsidR="00020FBD" w:rsidRDefault="00020F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A4F7" w14:textId="77777777" w:rsidR="009F1FBC" w:rsidRDefault="009F1FB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1EF"/>
    <w:multiLevelType w:val="multilevel"/>
    <w:tmpl w:val="8E5CEF02"/>
    <w:lvl w:ilvl="0">
      <w:start w:val="1"/>
      <w:numFmt w:val="bullet"/>
      <w:lvlText w:val=""/>
      <w:lvlJc w:val="left"/>
      <w:pPr>
        <w:spacing w:before="120"/>
        <w:ind w:left="360"/>
      </w:pPr>
      <w:rPr>
        <w:rFonts w:ascii="Wingdings" w:hAnsi="Wingdings" w:hint="default"/>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FC3498"/>
    <w:multiLevelType w:val="multilevel"/>
    <w:tmpl w:val="DD5E11A6"/>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EA0BF6"/>
    <w:multiLevelType w:val="multilevel"/>
    <w:tmpl w:val="0409001D"/>
    <w:numStyleLink w:val="Singlepunch"/>
  </w:abstractNum>
  <w:abstractNum w:abstractNumId="3" w15:restartNumberingAfterBreak="0">
    <w:nsid w:val="1341638A"/>
    <w:multiLevelType w:val="multilevel"/>
    <w:tmpl w:val="D772D8A8"/>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046CF3"/>
    <w:multiLevelType w:val="multilevel"/>
    <w:tmpl w:val="EDDC9ED6"/>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62498E"/>
    <w:multiLevelType w:val="multilevel"/>
    <w:tmpl w:val="45D443CA"/>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A8473E"/>
    <w:multiLevelType w:val="multilevel"/>
    <w:tmpl w:val="BBDC8B36"/>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CE0BA0"/>
    <w:multiLevelType w:val="multilevel"/>
    <w:tmpl w:val="029A24E2"/>
    <w:lvl w:ilvl="0">
      <w:start w:val="1"/>
      <w:numFmt w:val="bullet"/>
      <w:lvlText w:val=""/>
      <w:lvlJc w:val="left"/>
      <w:pPr>
        <w:spacing w:before="120"/>
        <w:ind w:left="360"/>
      </w:pPr>
      <w:rPr>
        <w:rFonts w:ascii="Wingdings" w:hAnsi="Wingdings" w:hint="default"/>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FF7AC1"/>
    <w:multiLevelType w:val="multilevel"/>
    <w:tmpl w:val="157EEFAC"/>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8E1CE2"/>
    <w:multiLevelType w:val="multilevel"/>
    <w:tmpl w:val="0409001D"/>
    <w:numStyleLink w:val="Multipunch"/>
  </w:abstractNum>
  <w:abstractNum w:abstractNumId="10" w15:restartNumberingAfterBreak="0">
    <w:nsid w:val="28CF3717"/>
    <w:multiLevelType w:val="multilevel"/>
    <w:tmpl w:val="6846C57E"/>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2736DD"/>
    <w:multiLevelType w:val="multilevel"/>
    <w:tmpl w:val="E2E2B3F6"/>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332FCC"/>
    <w:multiLevelType w:val="multilevel"/>
    <w:tmpl w:val="CE4825AE"/>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423B0C"/>
    <w:multiLevelType w:val="multilevel"/>
    <w:tmpl w:val="CE4825AE"/>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2D6D1E"/>
    <w:multiLevelType w:val="multilevel"/>
    <w:tmpl w:val="3A704C8E"/>
    <w:lvl w:ilvl="0">
      <w:start w:val="1"/>
      <w:numFmt w:val="bullet"/>
      <w:lvlText w:val=""/>
      <w:lvlJc w:val="left"/>
      <w:pPr>
        <w:spacing w:before="120"/>
        <w:ind w:left="360"/>
      </w:pPr>
      <w:rPr>
        <w:rFonts w:ascii="Symbol" w:hAnsi="Symbol"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6013D3"/>
    <w:multiLevelType w:val="multilevel"/>
    <w:tmpl w:val="76A2CB14"/>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1B5252"/>
    <w:multiLevelType w:val="multilevel"/>
    <w:tmpl w:val="C82610CE"/>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C414A0"/>
    <w:multiLevelType w:val="multilevel"/>
    <w:tmpl w:val="C93465B6"/>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661F5A"/>
    <w:multiLevelType w:val="multilevel"/>
    <w:tmpl w:val="E536DE64"/>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0C5BFE"/>
    <w:multiLevelType w:val="multilevel"/>
    <w:tmpl w:val="B34259FC"/>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CE2CD7"/>
    <w:multiLevelType w:val="multilevel"/>
    <w:tmpl w:val="C0C28DCE"/>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5019A5"/>
    <w:multiLevelType w:val="multilevel"/>
    <w:tmpl w:val="E3D05678"/>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87745A"/>
    <w:multiLevelType w:val="multilevel"/>
    <w:tmpl w:val="C32AACE4"/>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82641E"/>
    <w:multiLevelType w:val="hybridMultilevel"/>
    <w:tmpl w:val="474C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8699F"/>
    <w:multiLevelType w:val="multilevel"/>
    <w:tmpl w:val="834A37F0"/>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C36D01"/>
    <w:multiLevelType w:val="hybridMultilevel"/>
    <w:tmpl w:val="074A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57020"/>
    <w:multiLevelType w:val="multilevel"/>
    <w:tmpl w:val="A10E2BA2"/>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492EAF"/>
    <w:multiLevelType w:val="multilevel"/>
    <w:tmpl w:val="6556113A"/>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6D7FD5"/>
    <w:multiLevelType w:val="multilevel"/>
    <w:tmpl w:val="A81CA38C"/>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0142A1"/>
    <w:multiLevelType w:val="multilevel"/>
    <w:tmpl w:val="DA4413D4"/>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4F0BB4"/>
    <w:multiLevelType w:val="multilevel"/>
    <w:tmpl w:val="55B44154"/>
    <w:lvl w:ilvl="0">
      <w:start w:val="1"/>
      <w:numFmt w:val="bullet"/>
      <w:lvlText w:val=""/>
      <w:lvlJc w:val="left"/>
      <w:pPr>
        <w:spacing w:before="120"/>
        <w:ind w:left="360"/>
      </w:pPr>
      <w:rPr>
        <w:rFonts w:ascii="Wingdings" w:hAnsi="Wingdings" w:hint="default"/>
        <w:b w:val="0"/>
        <w:i w:val="0"/>
        <w:color w:val="BFBFBF"/>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CC5D8F"/>
    <w:multiLevelType w:val="multilevel"/>
    <w:tmpl w:val="E93097B8"/>
    <w:lvl w:ilvl="0">
      <w:start w:val="1"/>
      <w:numFmt w:val="bullet"/>
      <w:lvlText w:val=""/>
      <w:lvlJc w:val="left"/>
      <w:pPr>
        <w:spacing w:before="120"/>
        <w:ind w:left="360"/>
      </w:pPr>
      <w:rPr>
        <w:rFonts w:ascii="Wingdings" w:hAnsi="Wingdings" w:hint="default"/>
        <w:b w:val="0"/>
        <w:i w:val="0"/>
        <w:caps w:val="0"/>
        <w:strike w:val="0"/>
        <w:dstrike w:val="0"/>
        <w:vanish w:val="0"/>
        <w:color w:val="BFBFBF"/>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22"/>
  </w:num>
  <w:num w:numId="4">
    <w:abstractNumId w:val="2"/>
  </w:num>
  <w:num w:numId="5">
    <w:abstractNumId w:val="0"/>
  </w:num>
  <w:num w:numId="6">
    <w:abstractNumId w:val="33"/>
  </w:num>
  <w:num w:numId="7">
    <w:abstractNumId w:val="7"/>
  </w:num>
  <w:num w:numId="8">
    <w:abstractNumId w:val="19"/>
  </w:num>
  <w:num w:numId="9">
    <w:abstractNumId w:val="23"/>
  </w:num>
  <w:num w:numId="10">
    <w:abstractNumId w:val="32"/>
  </w:num>
  <w:num w:numId="11">
    <w:abstractNumId w:val="12"/>
  </w:num>
  <w:num w:numId="12">
    <w:abstractNumId w:val="21"/>
  </w:num>
  <w:num w:numId="13">
    <w:abstractNumId w:val="26"/>
  </w:num>
  <w:num w:numId="14">
    <w:abstractNumId w:val="17"/>
  </w:num>
  <w:num w:numId="15">
    <w:abstractNumId w:val="8"/>
  </w:num>
  <w:num w:numId="16">
    <w:abstractNumId w:val="29"/>
  </w:num>
  <w:num w:numId="17">
    <w:abstractNumId w:val="18"/>
  </w:num>
  <w:num w:numId="18">
    <w:abstractNumId w:val="20"/>
  </w:num>
  <w:num w:numId="19">
    <w:abstractNumId w:val="25"/>
  </w:num>
  <w:num w:numId="20">
    <w:abstractNumId w:val="27"/>
  </w:num>
  <w:num w:numId="21">
    <w:abstractNumId w:val="6"/>
  </w:num>
  <w:num w:numId="22">
    <w:abstractNumId w:val="15"/>
  </w:num>
  <w:num w:numId="23">
    <w:abstractNumId w:val="28"/>
  </w:num>
  <w:num w:numId="24">
    <w:abstractNumId w:val="30"/>
  </w:num>
  <w:num w:numId="25">
    <w:abstractNumId w:val="4"/>
  </w:num>
  <w:num w:numId="26">
    <w:abstractNumId w:val="3"/>
  </w:num>
  <w:num w:numId="27">
    <w:abstractNumId w:val="16"/>
  </w:num>
  <w:num w:numId="28">
    <w:abstractNumId w:val="10"/>
  </w:num>
  <w:num w:numId="29">
    <w:abstractNumId w:val="5"/>
  </w:num>
  <w:num w:numId="30">
    <w:abstractNumId w:val="31"/>
  </w:num>
  <w:num w:numId="31">
    <w:abstractNumId w:val="24"/>
  </w:num>
  <w:num w:numId="32">
    <w:abstractNumId w:val="1"/>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20FBD"/>
    <w:rsid w:val="00140D9F"/>
    <w:rsid w:val="00176456"/>
    <w:rsid w:val="0044678B"/>
    <w:rsid w:val="00582AEA"/>
    <w:rsid w:val="005A6DCC"/>
    <w:rsid w:val="005B7EB7"/>
    <w:rsid w:val="00753D18"/>
    <w:rsid w:val="007C7EAC"/>
    <w:rsid w:val="00832E8F"/>
    <w:rsid w:val="0095151B"/>
    <w:rsid w:val="009F1FBC"/>
    <w:rsid w:val="00B70267"/>
    <w:rsid w:val="00BA61EE"/>
    <w:rsid w:val="00BD2411"/>
    <w:rsid w:val="00D85601"/>
    <w:rsid w:val="00F22B15"/>
    <w:rsid w:val="00F3711D"/>
    <w:rsid w:val="00FB3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585B1"/>
  <w15:docId w15:val="{2862700D-D35B-43A7-9A56-3418BDFA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9746</Words>
  <Characters>55558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NESA Program Annual Course Reports - Revised2016</vt:lpstr>
    </vt:vector>
  </TitlesOfParts>
  <Company>Qualtrics</Company>
  <LinksUpToDate>false</LinksUpToDate>
  <CharactersWithSpaces>65174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NESA Program Annual Course Reports - Revised2016</dc:title>
  <dc:subject/>
  <dc:creator>Qualtrics</dc:creator>
  <cp:keywords/>
  <dc:description/>
  <cp:lastModifiedBy>Em Pijl</cp:lastModifiedBy>
  <cp:revision>2</cp:revision>
  <dcterms:created xsi:type="dcterms:W3CDTF">2017-12-11T22:19:00Z</dcterms:created>
  <dcterms:modified xsi:type="dcterms:W3CDTF">2017-12-11T22:19:00Z</dcterms:modified>
</cp:coreProperties>
</file>